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CE29" w14:textId="77777777" w:rsidR="007745F6" w:rsidRDefault="0064383D" w:rsidP="00247853">
      <w:pPr>
        <w:tabs>
          <w:tab w:val="left" w:pos="6465"/>
        </w:tabs>
        <w:ind w:right="-1118"/>
        <w:jc w:val="center"/>
        <w:rPr>
          <w:sz w:val="22"/>
          <w:szCs w:val="22"/>
        </w:rPr>
      </w:pPr>
      <w:r>
        <w:rPr>
          <w:noProof/>
          <w:sz w:val="22"/>
          <w:szCs w:val="22"/>
        </w:rPr>
        <mc:AlternateContent>
          <mc:Choice Requires="wps">
            <w:drawing>
              <wp:anchor distT="0" distB="0" distL="114300" distR="114300" simplePos="0" relativeHeight="251661312" behindDoc="0" locked="0" layoutInCell="1" allowOverlap="1" wp14:anchorId="14286FC9" wp14:editId="6E55209F">
                <wp:simplePos x="0" y="0"/>
                <wp:positionH relativeFrom="column">
                  <wp:posOffset>4466590</wp:posOffset>
                </wp:positionH>
                <wp:positionV relativeFrom="paragraph">
                  <wp:posOffset>-2002155</wp:posOffset>
                </wp:positionV>
                <wp:extent cx="1866900" cy="1571625"/>
                <wp:effectExtent l="0" t="0" r="0" b="9525"/>
                <wp:wrapNone/>
                <wp:docPr id="9" name="Textfeld 9"/>
                <wp:cNvGraphicFramePr/>
                <a:graphic xmlns:a="http://schemas.openxmlformats.org/drawingml/2006/main">
                  <a:graphicData uri="http://schemas.microsoft.com/office/word/2010/wordprocessingShape">
                    <wps:wsp>
                      <wps:cNvSpPr txBox="1"/>
                      <wps:spPr>
                        <a:xfrm>
                          <a:off x="0" y="0"/>
                          <a:ext cx="1866900" cy="157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F5CF3" w14:textId="77777777" w:rsidR="00D073D5" w:rsidRDefault="00C77E51">
                            <w:r>
                              <w:rPr>
                                <w:noProof/>
                              </w:rPr>
                              <w:drawing>
                                <wp:inline distT="0" distB="0" distL="0" distR="0" wp14:anchorId="0DC6F3E3" wp14:editId="2486F341">
                                  <wp:extent cx="1609725" cy="1295400"/>
                                  <wp:effectExtent l="0" t="0" r="9525" b="0"/>
                                  <wp:docPr id="14" name="Grafik 14" descr="D:\esm\Friedhof der esm\Friedhofslogo\esm_Friedhof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m\Friedhof der esm\Friedhofslogo\esm_Friedhof_Logo_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5838" cy="13003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86FC9" id="_x0000_t202" coordsize="21600,21600" o:spt="202" path="m,l,21600r21600,l21600,xe">
                <v:stroke joinstyle="miter"/>
                <v:path gradientshapeok="t" o:connecttype="rect"/>
              </v:shapetype>
              <v:shape id="Textfeld 9" o:spid="_x0000_s1026" type="#_x0000_t202" style="position:absolute;left:0;text-align:left;margin-left:351.7pt;margin-top:-157.65pt;width:147pt;height:1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" fillcolor="white [3201]" stroked="f" strokeweight=".5pt">
                <v:textbox>
                  <w:txbxContent>
                    <w:p w14:paraId="0F8F5CF3" w14:textId="77777777" w:rsidR="00D073D5" w:rsidRDefault="00C77E51">
                      <w:r>
                        <w:rPr>
                          <w:noProof/>
                        </w:rPr>
                        <w:drawing>
                          <wp:inline distT="0" distB="0" distL="0" distR="0" wp14:anchorId="0DC6F3E3" wp14:editId="2486F341">
                            <wp:extent cx="1609725" cy="1295400"/>
                            <wp:effectExtent l="0" t="0" r="9525" b="0"/>
                            <wp:docPr id="14" name="Grafik 14" descr="D:\esm\Friedhof der esm\Friedhofslogo\esm_Friedhof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m\Friedhof der esm\Friedhofslogo\esm_Friedhof_Logo_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5838" cy="1300319"/>
                                    </a:xfrm>
                                    <a:prstGeom prst="rect">
                                      <a:avLst/>
                                    </a:prstGeom>
                                    <a:noFill/>
                                    <a:ln>
                                      <a:noFill/>
                                    </a:ln>
                                  </pic:spPr>
                                </pic:pic>
                              </a:graphicData>
                            </a:graphic>
                          </wp:inline>
                        </w:drawing>
                      </w:r>
                    </w:p>
                  </w:txbxContent>
                </v:textbox>
              </v:shape>
            </w:pict>
          </mc:Fallback>
        </mc:AlternateContent>
      </w:r>
      <w:r w:rsidR="007270DF">
        <w:rPr>
          <w:noProof/>
          <w:sz w:val="22"/>
          <w:szCs w:val="22"/>
        </w:rPr>
        <mc:AlternateContent>
          <mc:Choice Requires="wps">
            <w:drawing>
              <wp:anchor distT="0" distB="0" distL="114300" distR="114300" simplePos="0" relativeHeight="251660288" behindDoc="0" locked="0" layoutInCell="1" allowOverlap="1" wp14:anchorId="52D17337" wp14:editId="483DDDC5">
                <wp:simplePos x="0" y="0"/>
                <wp:positionH relativeFrom="column">
                  <wp:posOffset>4685665</wp:posOffset>
                </wp:positionH>
                <wp:positionV relativeFrom="paragraph">
                  <wp:posOffset>-1621155</wp:posOffset>
                </wp:positionV>
                <wp:extent cx="1562100" cy="1190625"/>
                <wp:effectExtent l="0" t="0" r="0" b="9525"/>
                <wp:wrapNone/>
                <wp:docPr id="4" name="Textfeld 4"/>
                <wp:cNvGraphicFramePr/>
                <a:graphic xmlns:a="http://schemas.openxmlformats.org/drawingml/2006/main">
                  <a:graphicData uri="http://schemas.microsoft.com/office/word/2010/wordprocessingShape">
                    <wps:wsp>
                      <wps:cNvSpPr txBox="1"/>
                      <wps:spPr>
                        <a:xfrm>
                          <a:off x="0" y="0"/>
                          <a:ext cx="1562100" cy="1190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1DD05" w14:textId="77777777" w:rsidR="007270DF" w:rsidRDefault="007270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17337" id="Textfeld 4" o:spid="_x0000_s1027" type="#_x0000_t202" style="position:absolute;left:0;text-align:left;margin-left:368.95pt;margin-top:-127.65pt;width:123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" fillcolor="white [3201]" stroked="f" strokeweight=".5pt">
                <v:textbox>
                  <w:txbxContent>
                    <w:p w14:paraId="7C11DD05" w14:textId="77777777" w:rsidR="007270DF" w:rsidRDefault="007270DF"/>
                  </w:txbxContent>
                </v:textbox>
              </v:shape>
            </w:pict>
          </mc:Fallback>
        </mc:AlternateContent>
      </w:r>
      <w:r w:rsidR="007745F6">
        <w:rPr>
          <w:rFonts w:cs="Arial"/>
          <w:b/>
          <w:sz w:val="24"/>
          <w:szCs w:val="24"/>
        </w:rPr>
        <w:t>Anmeldung einer Bestattung</w:t>
      </w:r>
    </w:p>
    <w:p w14:paraId="0B9DBFAF" w14:textId="77777777" w:rsidR="007745F6" w:rsidRPr="007745F6" w:rsidRDefault="007745F6" w:rsidP="007745F6">
      <w:pPr>
        <w:tabs>
          <w:tab w:val="left" w:pos="6465"/>
        </w:tabs>
        <w:rPr>
          <w:rFonts w:cs="Arial"/>
          <w:b/>
        </w:rPr>
      </w:pPr>
      <w:r w:rsidRPr="007745F6">
        <w:rPr>
          <w:rFonts w:cs="Arial"/>
          <w:b/>
          <w:sz w:val="22"/>
          <w:szCs w:val="22"/>
        </w:rPr>
        <w:t>Bestattungsinstitut:</w:t>
      </w:r>
    </w:p>
    <w:p w14:paraId="3DCF464F" w14:textId="77777777" w:rsidR="007745F6" w:rsidRDefault="007745F6" w:rsidP="007745F6">
      <w:pPr>
        <w:tabs>
          <w:tab w:val="left" w:pos="6465"/>
        </w:tabs>
        <w:rPr>
          <w:rFonts w:cs="Arial"/>
        </w:rPr>
      </w:pPr>
    </w:p>
    <w:p w14:paraId="53C92535" w14:textId="77777777" w:rsidR="007745F6" w:rsidRDefault="007745F6" w:rsidP="007745F6">
      <w:pPr>
        <w:tabs>
          <w:tab w:val="left" w:pos="6465"/>
        </w:tabs>
        <w:rPr>
          <w:rFonts w:cs="Arial"/>
        </w:rPr>
      </w:pPr>
    </w:p>
    <w:tbl>
      <w:tblPr>
        <w:tblW w:w="0" w:type="auto"/>
        <w:tblInd w:w="-5" w:type="dxa"/>
        <w:tblLayout w:type="fixed"/>
        <w:tblLook w:val="0000" w:firstRow="0" w:lastRow="0" w:firstColumn="0" w:lastColumn="0" w:noHBand="0" w:noVBand="0"/>
      </w:tblPr>
      <w:tblGrid>
        <w:gridCol w:w="3888"/>
        <w:gridCol w:w="2880"/>
        <w:gridCol w:w="3250"/>
      </w:tblGrid>
      <w:tr w:rsidR="007745F6" w14:paraId="51765B5C" w14:textId="77777777" w:rsidTr="00A12345">
        <w:tc>
          <w:tcPr>
            <w:tcW w:w="3888" w:type="dxa"/>
            <w:tcBorders>
              <w:top w:val="single" w:sz="4" w:space="0" w:color="000000"/>
              <w:left w:val="single" w:sz="4" w:space="0" w:color="000000"/>
              <w:bottom w:val="single" w:sz="4" w:space="0" w:color="000000"/>
            </w:tcBorders>
            <w:shd w:val="clear" w:color="auto" w:fill="auto"/>
          </w:tcPr>
          <w:p w14:paraId="66A53A4B" w14:textId="77777777" w:rsidR="007745F6" w:rsidRDefault="007745F6" w:rsidP="00A12345">
            <w:pPr>
              <w:tabs>
                <w:tab w:val="left" w:pos="6465"/>
              </w:tabs>
              <w:rPr>
                <w:rFonts w:cs="Arial"/>
              </w:rPr>
            </w:pPr>
            <w:r>
              <w:rPr>
                <w:rFonts w:cs="Arial"/>
              </w:rPr>
              <w:t>Name des Verstorbenen:</w:t>
            </w:r>
          </w:p>
          <w:p w14:paraId="6BBA397E" w14:textId="77777777" w:rsidR="00FC4526" w:rsidRDefault="00FC4526" w:rsidP="00A12345">
            <w:pPr>
              <w:tabs>
                <w:tab w:val="left" w:pos="6465"/>
              </w:tabs>
              <w:rPr>
                <w:rFonts w:cs="Arial"/>
              </w:rPr>
            </w:pPr>
          </w:p>
          <w:p w14:paraId="623C8657" w14:textId="77777777" w:rsidR="007745F6" w:rsidRDefault="007745F6" w:rsidP="00A12345">
            <w:pPr>
              <w:tabs>
                <w:tab w:val="left" w:pos="6465"/>
              </w:tabs>
              <w:rPr>
                <w:rFonts w:cs="Arial"/>
              </w:rPr>
            </w:pPr>
          </w:p>
        </w:tc>
        <w:tc>
          <w:tcPr>
            <w:tcW w:w="2880" w:type="dxa"/>
            <w:tcBorders>
              <w:top w:val="single" w:sz="4" w:space="0" w:color="000000"/>
              <w:left w:val="single" w:sz="4" w:space="0" w:color="000000"/>
              <w:bottom w:val="single" w:sz="4" w:space="0" w:color="000000"/>
            </w:tcBorders>
            <w:shd w:val="clear" w:color="auto" w:fill="auto"/>
          </w:tcPr>
          <w:p w14:paraId="46FAA347" w14:textId="77777777" w:rsidR="007745F6" w:rsidRDefault="007745F6" w:rsidP="00A12345">
            <w:pPr>
              <w:tabs>
                <w:tab w:val="left" w:pos="6465"/>
              </w:tabs>
              <w:rPr>
                <w:rFonts w:cs="Arial"/>
              </w:rPr>
            </w:pPr>
            <w:r>
              <w:rPr>
                <w:rFonts w:cs="Arial"/>
              </w:rPr>
              <w:t>Vorname:</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1856B54F" w14:textId="77777777" w:rsidR="007745F6" w:rsidRDefault="007745F6" w:rsidP="00A12345">
            <w:pPr>
              <w:tabs>
                <w:tab w:val="left" w:pos="6465"/>
              </w:tabs>
              <w:rPr>
                <w:rFonts w:cs="Arial"/>
              </w:rPr>
            </w:pPr>
            <w:r>
              <w:rPr>
                <w:rFonts w:cs="Arial"/>
              </w:rPr>
              <w:t>Geburtsname:</w:t>
            </w:r>
          </w:p>
        </w:tc>
      </w:tr>
      <w:tr w:rsidR="007745F6" w14:paraId="42F30D75" w14:textId="77777777" w:rsidTr="00A12345">
        <w:tc>
          <w:tcPr>
            <w:tcW w:w="3888" w:type="dxa"/>
            <w:tcBorders>
              <w:top w:val="single" w:sz="4" w:space="0" w:color="000000"/>
              <w:left w:val="single" w:sz="4" w:space="0" w:color="000000"/>
              <w:bottom w:val="single" w:sz="4" w:space="0" w:color="000000"/>
            </w:tcBorders>
            <w:shd w:val="clear" w:color="auto" w:fill="auto"/>
          </w:tcPr>
          <w:p w14:paraId="449BB316" w14:textId="77777777" w:rsidR="007745F6" w:rsidRDefault="007745F6" w:rsidP="00A12345">
            <w:pPr>
              <w:tabs>
                <w:tab w:val="left" w:pos="6465"/>
              </w:tabs>
              <w:rPr>
                <w:rFonts w:cs="Arial"/>
              </w:rPr>
            </w:pPr>
            <w:r>
              <w:rPr>
                <w:rFonts w:cs="Arial"/>
              </w:rPr>
              <w:t>Geburtsdatum:</w:t>
            </w:r>
          </w:p>
        </w:tc>
        <w:tc>
          <w:tcPr>
            <w:tcW w:w="2880" w:type="dxa"/>
            <w:tcBorders>
              <w:top w:val="single" w:sz="4" w:space="0" w:color="000000"/>
              <w:left w:val="single" w:sz="4" w:space="0" w:color="000000"/>
              <w:bottom w:val="single" w:sz="4" w:space="0" w:color="000000"/>
            </w:tcBorders>
            <w:shd w:val="clear" w:color="auto" w:fill="auto"/>
          </w:tcPr>
          <w:p w14:paraId="24322497" w14:textId="77777777" w:rsidR="007745F6" w:rsidRDefault="007745F6" w:rsidP="00A12345">
            <w:pPr>
              <w:tabs>
                <w:tab w:val="left" w:pos="6465"/>
              </w:tabs>
              <w:rPr>
                <w:rFonts w:cs="Arial"/>
              </w:rPr>
            </w:pPr>
            <w:r>
              <w:rPr>
                <w:rFonts w:cs="Arial"/>
              </w:rPr>
              <w:t>Geburtsort:</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32B28747" w14:textId="77777777" w:rsidR="007745F6" w:rsidRDefault="007745F6" w:rsidP="00A12345">
            <w:pPr>
              <w:tabs>
                <w:tab w:val="left" w:pos="6465"/>
              </w:tabs>
              <w:rPr>
                <w:rFonts w:cs="Arial"/>
              </w:rPr>
            </w:pPr>
            <w:r>
              <w:rPr>
                <w:rFonts w:cs="Arial"/>
              </w:rPr>
              <w:t>Sterbedatum:</w:t>
            </w:r>
          </w:p>
          <w:p w14:paraId="05FC8125" w14:textId="77777777" w:rsidR="007745F6" w:rsidRDefault="007745F6" w:rsidP="00A12345">
            <w:pPr>
              <w:tabs>
                <w:tab w:val="left" w:pos="6465"/>
              </w:tabs>
              <w:rPr>
                <w:rFonts w:cs="Arial"/>
              </w:rPr>
            </w:pPr>
          </w:p>
        </w:tc>
      </w:tr>
      <w:tr w:rsidR="007745F6" w14:paraId="72482CC4" w14:textId="77777777" w:rsidTr="00A12345">
        <w:tc>
          <w:tcPr>
            <w:tcW w:w="3888" w:type="dxa"/>
            <w:tcBorders>
              <w:top w:val="single" w:sz="4" w:space="0" w:color="000000"/>
              <w:left w:val="single" w:sz="4" w:space="0" w:color="000000"/>
              <w:bottom w:val="single" w:sz="4" w:space="0" w:color="000000"/>
            </w:tcBorders>
            <w:shd w:val="clear" w:color="auto" w:fill="auto"/>
          </w:tcPr>
          <w:p w14:paraId="01581102" w14:textId="77777777" w:rsidR="007745F6" w:rsidRDefault="007745F6" w:rsidP="00A12345">
            <w:pPr>
              <w:tabs>
                <w:tab w:val="left" w:pos="6465"/>
              </w:tabs>
              <w:rPr>
                <w:rFonts w:cs="Arial"/>
              </w:rPr>
            </w:pPr>
            <w:r>
              <w:rPr>
                <w:rFonts w:cs="Arial"/>
              </w:rPr>
              <w:t>Adresse:</w:t>
            </w:r>
          </w:p>
        </w:tc>
        <w:tc>
          <w:tcPr>
            <w:tcW w:w="2880" w:type="dxa"/>
            <w:tcBorders>
              <w:top w:val="single" w:sz="4" w:space="0" w:color="000000"/>
              <w:left w:val="single" w:sz="4" w:space="0" w:color="000000"/>
              <w:bottom w:val="single" w:sz="4" w:space="0" w:color="000000"/>
            </w:tcBorders>
            <w:shd w:val="clear" w:color="auto" w:fill="auto"/>
          </w:tcPr>
          <w:p w14:paraId="2A91227D" w14:textId="77777777" w:rsidR="007745F6" w:rsidRDefault="007745F6" w:rsidP="00A12345">
            <w:pPr>
              <w:tabs>
                <w:tab w:val="left" w:pos="6465"/>
              </w:tabs>
              <w:rPr>
                <w:rFonts w:cs="Arial"/>
              </w:rPr>
            </w:pPr>
            <w:r>
              <w:rPr>
                <w:rFonts w:cs="Arial"/>
              </w:rPr>
              <w:t>Konfession:</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1CE4E80F" w14:textId="77777777" w:rsidR="007745F6" w:rsidRDefault="007745F6" w:rsidP="00A12345">
            <w:pPr>
              <w:tabs>
                <w:tab w:val="left" w:pos="6465"/>
              </w:tabs>
              <w:rPr>
                <w:rFonts w:cs="Arial"/>
              </w:rPr>
            </w:pPr>
            <w:r>
              <w:rPr>
                <w:rFonts w:cs="Arial"/>
              </w:rPr>
              <w:t>Nationalität / Beruf:</w:t>
            </w:r>
          </w:p>
          <w:p w14:paraId="14A753D7" w14:textId="77777777" w:rsidR="007745F6" w:rsidRDefault="007745F6" w:rsidP="00A12345">
            <w:pPr>
              <w:tabs>
                <w:tab w:val="left" w:pos="6465"/>
              </w:tabs>
              <w:rPr>
                <w:rFonts w:cs="Arial"/>
              </w:rPr>
            </w:pPr>
          </w:p>
        </w:tc>
      </w:tr>
      <w:tr w:rsidR="007745F6" w14:paraId="218396C1" w14:textId="77777777" w:rsidTr="00A12345">
        <w:tc>
          <w:tcPr>
            <w:tcW w:w="3888" w:type="dxa"/>
            <w:tcBorders>
              <w:top w:val="single" w:sz="4" w:space="0" w:color="000000"/>
              <w:left w:val="single" w:sz="4" w:space="0" w:color="000000"/>
              <w:bottom w:val="single" w:sz="4" w:space="0" w:color="000000"/>
            </w:tcBorders>
            <w:shd w:val="clear" w:color="auto" w:fill="auto"/>
          </w:tcPr>
          <w:p w14:paraId="55EA529A" w14:textId="77777777" w:rsidR="007745F6" w:rsidRDefault="007745F6" w:rsidP="00A12345">
            <w:pPr>
              <w:tabs>
                <w:tab w:val="left" w:pos="6465"/>
              </w:tabs>
              <w:rPr>
                <w:rFonts w:cs="Arial"/>
              </w:rPr>
            </w:pPr>
            <w:r>
              <w:rPr>
                <w:rFonts w:cs="Arial"/>
              </w:rPr>
              <w:t>Bestattung am:</w:t>
            </w:r>
          </w:p>
          <w:p w14:paraId="196FB5B0" w14:textId="77777777" w:rsidR="007745F6" w:rsidRDefault="007745F6" w:rsidP="00A12345">
            <w:pPr>
              <w:tabs>
                <w:tab w:val="left" w:pos="6465"/>
              </w:tabs>
              <w:rPr>
                <w:rFonts w:cs="Arial"/>
              </w:rPr>
            </w:pPr>
          </w:p>
          <w:p w14:paraId="6D99EF4F" w14:textId="77777777" w:rsidR="007745F6" w:rsidRDefault="007745F6" w:rsidP="00A12345">
            <w:pPr>
              <w:tabs>
                <w:tab w:val="left" w:pos="6465"/>
              </w:tabs>
              <w:rPr>
                <w:rFonts w:cs="Arial"/>
              </w:rPr>
            </w:pPr>
            <w:r>
              <w:rPr>
                <w:rFonts w:cs="Arial"/>
              </w:rPr>
              <w:t>Uhrzeit:</w:t>
            </w:r>
          </w:p>
        </w:tc>
        <w:tc>
          <w:tcPr>
            <w:tcW w:w="2880" w:type="dxa"/>
            <w:tcBorders>
              <w:top w:val="single" w:sz="4" w:space="0" w:color="000000"/>
              <w:left w:val="single" w:sz="4" w:space="0" w:color="000000"/>
              <w:bottom w:val="single" w:sz="4" w:space="0" w:color="000000"/>
            </w:tcBorders>
            <w:shd w:val="clear" w:color="auto" w:fill="auto"/>
          </w:tcPr>
          <w:p w14:paraId="457EA9C0" w14:textId="77777777" w:rsidR="007745F6" w:rsidRDefault="007745F6" w:rsidP="00A12345">
            <w:pPr>
              <w:tabs>
                <w:tab w:val="left" w:pos="6465"/>
              </w:tabs>
              <w:rPr>
                <w:rFonts w:cs="Arial"/>
              </w:rPr>
            </w:pPr>
            <w:r>
              <w:rPr>
                <w:rFonts w:cs="Arial"/>
              </w:rPr>
              <w:t>Pfarrer/In:</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274314ED" w14:textId="77777777" w:rsidR="007745F6" w:rsidRDefault="007745F6" w:rsidP="00A12345">
            <w:pPr>
              <w:tabs>
                <w:tab w:val="left" w:pos="6465"/>
              </w:tabs>
              <w:rPr>
                <w:rFonts w:cs="Arial"/>
              </w:rPr>
            </w:pPr>
            <w:r>
              <w:rPr>
                <w:rFonts w:cs="Arial"/>
              </w:rPr>
              <w:t>Trauerhalle:</w:t>
            </w:r>
          </w:p>
          <w:p w14:paraId="53868A55" w14:textId="77777777" w:rsidR="007745F6" w:rsidRDefault="007745F6" w:rsidP="00A12345">
            <w:pPr>
              <w:tabs>
                <w:tab w:val="left" w:pos="6465"/>
              </w:tabs>
              <w:rPr>
                <w:rFonts w:cs="Arial"/>
              </w:rPr>
            </w:pPr>
          </w:p>
          <w:p w14:paraId="6B75CE98" w14:textId="77777777" w:rsidR="007745F6" w:rsidRDefault="007745F6" w:rsidP="00A12345">
            <w:pPr>
              <w:tabs>
                <w:tab w:val="left" w:pos="6465"/>
              </w:tabs>
              <w:rPr>
                <w:rFonts w:cs="Arial"/>
                <w:sz w:val="18"/>
                <w:szCs w:val="18"/>
              </w:rPr>
            </w:pPr>
            <w:r>
              <w:rPr>
                <w:rFonts w:cs="Arial"/>
              </w:rPr>
              <w:t>Uhrzeit:</w:t>
            </w:r>
          </w:p>
        </w:tc>
      </w:tr>
    </w:tbl>
    <w:p w14:paraId="503B3591" w14:textId="77777777" w:rsidR="007745F6" w:rsidRDefault="007745F6" w:rsidP="007745F6">
      <w:pPr>
        <w:tabs>
          <w:tab w:val="left" w:pos="4500"/>
        </w:tabs>
        <w:ind w:right="-470"/>
        <w:rPr>
          <w:rFonts w:cs="Arial"/>
          <w:sz w:val="18"/>
          <w:szCs w:val="18"/>
        </w:rPr>
      </w:pPr>
    </w:p>
    <w:p w14:paraId="0A82D226" w14:textId="77777777" w:rsidR="007745F6" w:rsidRPr="00935B6E" w:rsidRDefault="007745F6" w:rsidP="007745F6">
      <w:pPr>
        <w:tabs>
          <w:tab w:val="left" w:pos="4500"/>
        </w:tabs>
        <w:ind w:right="-470"/>
        <w:rPr>
          <w:rFonts w:cs="Arial"/>
        </w:rPr>
      </w:pPr>
      <w:r w:rsidRPr="00935B6E">
        <w:rPr>
          <w:rFonts w:cs="Arial"/>
        </w:rPr>
        <w:t>Die Grabstätte ist Eigentum der Evangelischen Stadt-Kirchengemeinde Marl:  An ihr können Rechte nur im Rahmen der geltenden Friedhofssatzung erworben werden.</w:t>
      </w:r>
    </w:p>
    <w:p w14:paraId="57C4A072" w14:textId="77777777" w:rsidR="007745F6" w:rsidRDefault="007745F6" w:rsidP="007745F6">
      <w:pPr>
        <w:tabs>
          <w:tab w:val="left" w:pos="6465"/>
        </w:tabs>
        <w:rPr>
          <w:rFonts w:cs="Arial"/>
        </w:rPr>
      </w:pPr>
    </w:p>
    <w:p w14:paraId="2D4C0870" w14:textId="77777777" w:rsidR="007745F6" w:rsidRPr="00935B6E" w:rsidRDefault="00213338" w:rsidP="00247853">
      <w:pPr>
        <w:tabs>
          <w:tab w:val="left" w:pos="6465"/>
        </w:tabs>
        <w:ind w:right="-1259"/>
        <w:rPr>
          <w:rFonts w:cs="Arial"/>
          <w:sz w:val="22"/>
          <w:szCs w:val="22"/>
        </w:rPr>
      </w:pPr>
      <w:r w:rsidRPr="00213338">
        <w:rPr>
          <w:rFonts w:cs="Arial"/>
          <w:b/>
          <w:u w:val="single"/>
        </w:rPr>
        <w:t xml:space="preserve">X  </w:t>
      </w:r>
      <w:r w:rsidR="007745F6" w:rsidRPr="00935B6E">
        <w:rPr>
          <w:rFonts w:cs="Arial"/>
          <w:b/>
        </w:rPr>
        <w:t>Unterschrift d</w:t>
      </w:r>
      <w:r>
        <w:rPr>
          <w:rFonts w:cs="Arial"/>
          <w:b/>
        </w:rPr>
        <w:t>.</w:t>
      </w:r>
      <w:r w:rsidR="007745F6" w:rsidRPr="00935B6E">
        <w:rPr>
          <w:rFonts w:cs="Arial"/>
          <w:b/>
        </w:rPr>
        <w:t>Kostenträgers/Nutzungsberechtigte/r/Gebührenschuldner</w:t>
      </w:r>
      <w:r w:rsidR="007745F6" w:rsidRPr="001811CC">
        <w:rPr>
          <w:rFonts w:cs="Arial"/>
          <w:u w:val="single"/>
        </w:rPr>
        <w:t>:</w:t>
      </w:r>
      <w:r w:rsidR="007745F6" w:rsidRPr="001811CC">
        <w:rPr>
          <w:rFonts w:cs="Arial"/>
          <w:b/>
          <w:sz w:val="22"/>
          <w:szCs w:val="22"/>
          <w:u w:val="single"/>
        </w:rPr>
        <w:t>____________</w:t>
      </w:r>
      <w:r w:rsidR="007745F6">
        <w:rPr>
          <w:rFonts w:cs="Arial"/>
          <w:b/>
          <w:sz w:val="22"/>
          <w:szCs w:val="22"/>
          <w:u w:val="single"/>
        </w:rPr>
        <w:t xml:space="preserve"> </w:t>
      </w:r>
      <w:r w:rsidR="007745F6" w:rsidRPr="001811CC">
        <w:rPr>
          <w:rFonts w:cs="Arial"/>
          <w:b/>
          <w:sz w:val="22"/>
          <w:szCs w:val="22"/>
          <w:u w:val="single"/>
        </w:rPr>
        <w:t>_</w:t>
      </w:r>
      <w:r w:rsidR="00247853">
        <w:rPr>
          <w:rFonts w:cs="Arial"/>
          <w:b/>
          <w:sz w:val="22"/>
          <w:szCs w:val="22"/>
          <w:u w:val="single"/>
        </w:rPr>
        <w:t xml:space="preserve">           </w:t>
      </w:r>
      <w:r w:rsidR="007745F6">
        <w:rPr>
          <w:rFonts w:cs="Arial"/>
          <w:b/>
          <w:sz w:val="22"/>
          <w:szCs w:val="22"/>
          <w:u w:val="single"/>
        </w:rPr>
        <w:t>X</w:t>
      </w:r>
    </w:p>
    <w:p w14:paraId="58EC6E0D" w14:textId="77777777" w:rsidR="007745F6" w:rsidRDefault="007745F6" w:rsidP="007745F6">
      <w:pPr>
        <w:tabs>
          <w:tab w:val="left" w:pos="6465"/>
        </w:tabs>
        <w:ind w:right="-828"/>
        <w:rPr>
          <w:rFonts w:cs="Arial"/>
        </w:rPr>
      </w:pPr>
    </w:p>
    <w:p w14:paraId="0146DFDD" w14:textId="77777777" w:rsidR="007745F6" w:rsidRDefault="007745F6" w:rsidP="007745F6">
      <w:pPr>
        <w:tabs>
          <w:tab w:val="left" w:pos="6465"/>
        </w:tabs>
        <w:ind w:right="-828"/>
        <w:rPr>
          <w:rFonts w:cs="Arial"/>
        </w:rPr>
      </w:pPr>
    </w:p>
    <w:tbl>
      <w:tblPr>
        <w:tblW w:w="0" w:type="auto"/>
        <w:tblInd w:w="-5" w:type="dxa"/>
        <w:tblLayout w:type="fixed"/>
        <w:tblLook w:val="0000" w:firstRow="0" w:lastRow="0" w:firstColumn="0" w:lastColumn="0" w:noHBand="0" w:noVBand="0"/>
      </w:tblPr>
      <w:tblGrid>
        <w:gridCol w:w="3888"/>
        <w:gridCol w:w="2880"/>
        <w:gridCol w:w="3250"/>
      </w:tblGrid>
      <w:tr w:rsidR="007745F6" w14:paraId="7AFE3AA8" w14:textId="77777777" w:rsidTr="00A12345">
        <w:tc>
          <w:tcPr>
            <w:tcW w:w="3888" w:type="dxa"/>
            <w:tcBorders>
              <w:top w:val="single" w:sz="4" w:space="0" w:color="000000"/>
              <w:left w:val="single" w:sz="4" w:space="0" w:color="000000"/>
              <w:bottom w:val="single" w:sz="4" w:space="0" w:color="000000"/>
            </w:tcBorders>
            <w:shd w:val="clear" w:color="auto" w:fill="auto"/>
          </w:tcPr>
          <w:p w14:paraId="1706CD6C" w14:textId="77777777" w:rsidR="00FC4526" w:rsidRPr="00D851EF" w:rsidRDefault="007745F6" w:rsidP="00A12345">
            <w:pPr>
              <w:tabs>
                <w:tab w:val="left" w:pos="6465"/>
              </w:tabs>
              <w:ind w:right="-828"/>
              <w:rPr>
                <w:rFonts w:cs="Arial"/>
                <w:b/>
                <w:u w:val="single"/>
              </w:rPr>
            </w:pPr>
            <w:r w:rsidRPr="00D851EF">
              <w:rPr>
                <w:rFonts w:cs="Arial"/>
                <w:b/>
                <w:u w:val="single"/>
              </w:rPr>
              <w:t>Name des Nutzungsberechtigten:</w:t>
            </w:r>
          </w:p>
        </w:tc>
        <w:tc>
          <w:tcPr>
            <w:tcW w:w="2880" w:type="dxa"/>
            <w:tcBorders>
              <w:top w:val="single" w:sz="4" w:space="0" w:color="000000"/>
              <w:left w:val="single" w:sz="4" w:space="0" w:color="000000"/>
              <w:bottom w:val="single" w:sz="4" w:space="0" w:color="000000"/>
            </w:tcBorders>
            <w:shd w:val="clear" w:color="auto" w:fill="auto"/>
          </w:tcPr>
          <w:p w14:paraId="7B035B2F" w14:textId="77777777" w:rsidR="007745F6" w:rsidRDefault="007745F6" w:rsidP="00A12345">
            <w:pPr>
              <w:tabs>
                <w:tab w:val="left" w:pos="6465"/>
              </w:tabs>
              <w:ind w:right="-828"/>
              <w:rPr>
                <w:rFonts w:cs="Arial"/>
              </w:rPr>
            </w:pPr>
            <w:r>
              <w:rPr>
                <w:rFonts w:cs="Arial"/>
              </w:rPr>
              <w:t>Vorname:</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4ACE1332" w14:textId="77777777" w:rsidR="007745F6" w:rsidRDefault="007745F6" w:rsidP="00A12345">
            <w:pPr>
              <w:tabs>
                <w:tab w:val="left" w:pos="6465"/>
              </w:tabs>
              <w:ind w:right="-828"/>
              <w:rPr>
                <w:rFonts w:cs="Arial"/>
              </w:rPr>
            </w:pPr>
            <w:r>
              <w:rPr>
                <w:rFonts w:cs="Arial"/>
              </w:rPr>
              <w:t>Geburtsname/Verwandschafts-</w:t>
            </w:r>
          </w:p>
          <w:p w14:paraId="5EC343CC" w14:textId="77777777" w:rsidR="007745F6" w:rsidRDefault="007745F6" w:rsidP="00A12345">
            <w:pPr>
              <w:tabs>
                <w:tab w:val="left" w:pos="6465"/>
              </w:tabs>
              <w:ind w:right="-828"/>
              <w:rPr>
                <w:rFonts w:cs="Arial"/>
              </w:rPr>
            </w:pPr>
            <w:r>
              <w:rPr>
                <w:rFonts w:cs="Arial"/>
              </w:rPr>
              <w:t>Verhältnis:</w:t>
            </w:r>
          </w:p>
          <w:p w14:paraId="040CD2C3" w14:textId="77777777" w:rsidR="007745F6" w:rsidRDefault="007745F6" w:rsidP="00A12345">
            <w:pPr>
              <w:tabs>
                <w:tab w:val="left" w:pos="6465"/>
              </w:tabs>
              <w:ind w:right="-828"/>
              <w:rPr>
                <w:rFonts w:cs="Arial"/>
              </w:rPr>
            </w:pPr>
          </w:p>
        </w:tc>
      </w:tr>
      <w:tr w:rsidR="007745F6" w14:paraId="6190AF1D" w14:textId="77777777" w:rsidTr="00A12345">
        <w:tc>
          <w:tcPr>
            <w:tcW w:w="3888" w:type="dxa"/>
            <w:tcBorders>
              <w:top w:val="single" w:sz="4" w:space="0" w:color="000000"/>
              <w:left w:val="single" w:sz="4" w:space="0" w:color="000000"/>
              <w:bottom w:val="single" w:sz="4" w:space="0" w:color="000000"/>
            </w:tcBorders>
            <w:shd w:val="clear" w:color="auto" w:fill="auto"/>
          </w:tcPr>
          <w:p w14:paraId="061D4B9A" w14:textId="77777777" w:rsidR="007745F6" w:rsidRDefault="007745F6" w:rsidP="00A12345">
            <w:pPr>
              <w:tabs>
                <w:tab w:val="left" w:pos="6465"/>
              </w:tabs>
              <w:ind w:right="-828"/>
              <w:rPr>
                <w:rFonts w:cs="Arial"/>
              </w:rPr>
            </w:pPr>
            <w:r>
              <w:rPr>
                <w:rFonts w:cs="Arial"/>
              </w:rPr>
              <w:t>Geburtsdatum:</w:t>
            </w:r>
          </w:p>
        </w:tc>
        <w:tc>
          <w:tcPr>
            <w:tcW w:w="2880" w:type="dxa"/>
            <w:tcBorders>
              <w:top w:val="single" w:sz="4" w:space="0" w:color="000000"/>
              <w:left w:val="single" w:sz="4" w:space="0" w:color="000000"/>
              <w:bottom w:val="single" w:sz="4" w:space="0" w:color="000000"/>
            </w:tcBorders>
            <w:shd w:val="clear" w:color="auto" w:fill="auto"/>
          </w:tcPr>
          <w:p w14:paraId="2CE9FD22" w14:textId="77777777" w:rsidR="007745F6" w:rsidRDefault="007745F6" w:rsidP="00A12345">
            <w:pPr>
              <w:tabs>
                <w:tab w:val="left" w:pos="6465"/>
              </w:tabs>
              <w:ind w:right="-828"/>
              <w:rPr>
                <w:rFonts w:cs="Arial"/>
              </w:rPr>
            </w:pPr>
            <w:r>
              <w:rPr>
                <w:rFonts w:cs="Arial"/>
              </w:rPr>
              <w:t>Adresse:</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27A0BEF2" w14:textId="77777777" w:rsidR="007745F6" w:rsidRDefault="007745F6" w:rsidP="00A12345">
            <w:pPr>
              <w:tabs>
                <w:tab w:val="left" w:pos="6465"/>
              </w:tabs>
              <w:ind w:right="-828"/>
              <w:rPr>
                <w:rFonts w:cs="Arial"/>
              </w:rPr>
            </w:pPr>
            <w:r>
              <w:rPr>
                <w:rFonts w:cs="Arial"/>
              </w:rPr>
              <w:t>Telefon-Nr.:</w:t>
            </w:r>
          </w:p>
          <w:p w14:paraId="5CCA093A" w14:textId="77777777" w:rsidR="007745F6" w:rsidRPr="003F6BC5" w:rsidRDefault="007745F6" w:rsidP="00A12345">
            <w:pPr>
              <w:tabs>
                <w:tab w:val="left" w:pos="6465"/>
              </w:tabs>
              <w:ind w:right="-828"/>
              <w:rPr>
                <w:rFonts w:cs="Arial"/>
              </w:rPr>
            </w:pPr>
            <w:r w:rsidRPr="003F6BC5">
              <w:rPr>
                <w:rFonts w:cs="Arial"/>
              </w:rPr>
              <w:t>eMail:</w:t>
            </w:r>
          </w:p>
          <w:p w14:paraId="4DD0E291" w14:textId="77777777" w:rsidR="007745F6" w:rsidRDefault="007745F6" w:rsidP="00A12345">
            <w:pPr>
              <w:tabs>
                <w:tab w:val="left" w:pos="6465"/>
              </w:tabs>
              <w:ind w:right="-828"/>
              <w:rPr>
                <w:rFonts w:cs="Arial"/>
                <w:sz w:val="22"/>
                <w:szCs w:val="22"/>
              </w:rPr>
            </w:pPr>
          </w:p>
        </w:tc>
      </w:tr>
      <w:tr w:rsidR="007745F6" w14:paraId="73F9545E" w14:textId="77777777" w:rsidTr="00A12345">
        <w:tc>
          <w:tcPr>
            <w:tcW w:w="3888" w:type="dxa"/>
            <w:tcBorders>
              <w:top w:val="single" w:sz="4" w:space="0" w:color="000000"/>
              <w:left w:val="single" w:sz="4" w:space="0" w:color="000000"/>
              <w:bottom w:val="single" w:sz="4" w:space="0" w:color="000000"/>
            </w:tcBorders>
            <w:shd w:val="clear" w:color="auto" w:fill="auto"/>
          </w:tcPr>
          <w:p w14:paraId="069ACE98" w14:textId="77777777" w:rsidR="007745F6" w:rsidRPr="003F6BC5" w:rsidRDefault="007745F6" w:rsidP="00A12345">
            <w:pPr>
              <w:tabs>
                <w:tab w:val="left" w:pos="6465"/>
              </w:tabs>
              <w:ind w:right="-828"/>
              <w:rPr>
                <w:rFonts w:cs="Arial"/>
                <w:b/>
                <w:u w:val="single"/>
              </w:rPr>
            </w:pPr>
            <w:r w:rsidRPr="003F6BC5">
              <w:rPr>
                <w:rFonts w:cs="Arial"/>
                <w:b/>
                <w:u w:val="single"/>
              </w:rPr>
              <w:t>Name des Ersatz</w:t>
            </w:r>
            <w:r w:rsidR="00D851EF">
              <w:rPr>
                <w:rFonts w:cs="Arial"/>
                <w:b/>
                <w:u w:val="single"/>
              </w:rPr>
              <w:t>n</w:t>
            </w:r>
            <w:r w:rsidRPr="003F6BC5">
              <w:rPr>
                <w:rFonts w:cs="Arial"/>
                <w:b/>
                <w:u w:val="single"/>
              </w:rPr>
              <w:t>utzungsberechtigten:</w:t>
            </w:r>
          </w:p>
        </w:tc>
        <w:tc>
          <w:tcPr>
            <w:tcW w:w="2880" w:type="dxa"/>
            <w:tcBorders>
              <w:top w:val="single" w:sz="4" w:space="0" w:color="000000"/>
              <w:left w:val="single" w:sz="4" w:space="0" w:color="000000"/>
              <w:bottom w:val="single" w:sz="4" w:space="0" w:color="000000"/>
            </w:tcBorders>
            <w:shd w:val="clear" w:color="auto" w:fill="auto"/>
          </w:tcPr>
          <w:p w14:paraId="7BF455A3" w14:textId="77777777" w:rsidR="007745F6" w:rsidRDefault="007745F6" w:rsidP="00A12345">
            <w:pPr>
              <w:tabs>
                <w:tab w:val="left" w:pos="6465"/>
              </w:tabs>
              <w:ind w:right="-828"/>
              <w:rPr>
                <w:rFonts w:cs="Arial"/>
              </w:rPr>
            </w:pPr>
            <w:r>
              <w:rPr>
                <w:rFonts w:cs="Arial"/>
              </w:rPr>
              <w:t>Vorname:</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678645CC" w14:textId="77777777" w:rsidR="007745F6" w:rsidRDefault="007745F6" w:rsidP="00A12345">
            <w:pPr>
              <w:tabs>
                <w:tab w:val="left" w:pos="6465"/>
              </w:tabs>
              <w:ind w:right="-828"/>
              <w:rPr>
                <w:rFonts w:cs="Arial"/>
              </w:rPr>
            </w:pPr>
            <w:r>
              <w:rPr>
                <w:rFonts w:cs="Arial"/>
              </w:rPr>
              <w:t xml:space="preserve">Geburtsname/Verwandschafts- </w:t>
            </w:r>
          </w:p>
          <w:p w14:paraId="25309F6B" w14:textId="77777777" w:rsidR="007745F6" w:rsidRDefault="007745F6" w:rsidP="00A12345">
            <w:pPr>
              <w:tabs>
                <w:tab w:val="left" w:pos="6465"/>
              </w:tabs>
              <w:ind w:right="-828"/>
              <w:rPr>
                <w:rFonts w:cs="Arial"/>
              </w:rPr>
            </w:pPr>
            <w:r>
              <w:rPr>
                <w:rFonts w:cs="Arial"/>
              </w:rPr>
              <w:t>Verhältnis:</w:t>
            </w:r>
          </w:p>
          <w:p w14:paraId="55608C75" w14:textId="77777777" w:rsidR="007745F6" w:rsidRDefault="007745F6" w:rsidP="00A12345">
            <w:pPr>
              <w:tabs>
                <w:tab w:val="left" w:pos="6465"/>
              </w:tabs>
              <w:ind w:right="-828"/>
              <w:rPr>
                <w:rFonts w:cs="Arial"/>
              </w:rPr>
            </w:pPr>
          </w:p>
        </w:tc>
      </w:tr>
      <w:tr w:rsidR="007745F6" w14:paraId="5F5E4C40" w14:textId="77777777" w:rsidTr="00A12345">
        <w:tc>
          <w:tcPr>
            <w:tcW w:w="3888" w:type="dxa"/>
            <w:tcBorders>
              <w:top w:val="single" w:sz="4" w:space="0" w:color="000000"/>
              <w:left w:val="single" w:sz="4" w:space="0" w:color="000000"/>
              <w:bottom w:val="single" w:sz="4" w:space="0" w:color="000000"/>
            </w:tcBorders>
            <w:shd w:val="clear" w:color="auto" w:fill="auto"/>
          </w:tcPr>
          <w:p w14:paraId="3F26A19F" w14:textId="77777777" w:rsidR="007745F6" w:rsidRDefault="007745F6" w:rsidP="00A12345">
            <w:pPr>
              <w:tabs>
                <w:tab w:val="left" w:pos="6465"/>
              </w:tabs>
              <w:ind w:right="-828"/>
              <w:rPr>
                <w:rFonts w:cs="Arial"/>
              </w:rPr>
            </w:pPr>
            <w:r>
              <w:rPr>
                <w:rFonts w:cs="Arial"/>
              </w:rPr>
              <w:t>Geburtsdatum:</w:t>
            </w:r>
          </w:p>
        </w:tc>
        <w:tc>
          <w:tcPr>
            <w:tcW w:w="2880" w:type="dxa"/>
            <w:tcBorders>
              <w:top w:val="single" w:sz="4" w:space="0" w:color="000000"/>
              <w:left w:val="single" w:sz="4" w:space="0" w:color="000000"/>
              <w:bottom w:val="single" w:sz="4" w:space="0" w:color="000000"/>
            </w:tcBorders>
            <w:shd w:val="clear" w:color="auto" w:fill="auto"/>
          </w:tcPr>
          <w:p w14:paraId="481313D3" w14:textId="77777777" w:rsidR="007745F6" w:rsidRDefault="007745F6" w:rsidP="00A12345">
            <w:pPr>
              <w:tabs>
                <w:tab w:val="left" w:pos="6465"/>
              </w:tabs>
              <w:ind w:right="-828"/>
              <w:rPr>
                <w:rFonts w:cs="Arial"/>
              </w:rPr>
            </w:pPr>
            <w:r>
              <w:rPr>
                <w:rFonts w:cs="Arial"/>
              </w:rPr>
              <w:t xml:space="preserve">Adresse: </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14:paraId="1EEC4EEF" w14:textId="77777777" w:rsidR="007745F6" w:rsidRDefault="007745F6" w:rsidP="00A12345">
            <w:pPr>
              <w:tabs>
                <w:tab w:val="left" w:pos="6465"/>
              </w:tabs>
              <w:ind w:right="-828"/>
              <w:rPr>
                <w:rFonts w:cs="Arial"/>
              </w:rPr>
            </w:pPr>
            <w:r>
              <w:rPr>
                <w:rFonts w:cs="Arial"/>
              </w:rPr>
              <w:t xml:space="preserve">Telefon-Nr.: </w:t>
            </w:r>
          </w:p>
          <w:p w14:paraId="6A9CF306" w14:textId="77777777" w:rsidR="007745F6" w:rsidRDefault="007745F6" w:rsidP="00A12345">
            <w:pPr>
              <w:tabs>
                <w:tab w:val="left" w:pos="6465"/>
              </w:tabs>
              <w:ind w:right="-828"/>
              <w:rPr>
                <w:rFonts w:cs="Arial"/>
              </w:rPr>
            </w:pPr>
            <w:r>
              <w:rPr>
                <w:rFonts w:cs="Arial"/>
              </w:rPr>
              <w:t>eMail:</w:t>
            </w:r>
          </w:p>
          <w:p w14:paraId="222422F8" w14:textId="77777777" w:rsidR="007745F6" w:rsidRDefault="007745F6" w:rsidP="00A12345">
            <w:pPr>
              <w:tabs>
                <w:tab w:val="left" w:pos="6465"/>
              </w:tabs>
              <w:ind w:right="-828"/>
              <w:rPr>
                <w:rFonts w:cs="Arial"/>
              </w:rPr>
            </w:pPr>
          </w:p>
        </w:tc>
      </w:tr>
    </w:tbl>
    <w:p w14:paraId="3FA00A04" w14:textId="77777777" w:rsidR="007745F6" w:rsidRDefault="007745F6" w:rsidP="007745F6">
      <w:pPr>
        <w:tabs>
          <w:tab w:val="left" w:pos="6465"/>
        </w:tabs>
        <w:ind w:right="-1190"/>
        <w:rPr>
          <w:rFonts w:cs="Arial"/>
          <w:sz w:val="18"/>
          <w:szCs w:val="18"/>
        </w:rPr>
      </w:pPr>
    </w:p>
    <w:p w14:paraId="79AD2254" w14:textId="77777777" w:rsidR="007745F6" w:rsidRDefault="007745F6" w:rsidP="007745F6">
      <w:pPr>
        <w:tabs>
          <w:tab w:val="left" w:pos="360"/>
          <w:tab w:val="left" w:pos="900"/>
          <w:tab w:val="left" w:pos="2694"/>
          <w:tab w:val="left" w:pos="3402"/>
          <w:tab w:val="left" w:pos="4253"/>
          <w:tab w:val="left" w:pos="4820"/>
          <w:tab w:val="left" w:pos="4962"/>
          <w:tab w:val="left" w:pos="6465"/>
        </w:tabs>
        <w:ind w:right="-828"/>
        <w:rPr>
          <w:rFonts w:cs="Arial"/>
        </w:rPr>
      </w:pPr>
      <w:r>
        <w:rPr>
          <w:rFonts w:cs="Arial"/>
        </w:rPr>
        <w:t xml:space="preserve">Leichenkammer </w:t>
      </w:r>
      <w:r>
        <w:rPr>
          <w:rFonts w:cs="Arial"/>
        </w:rPr>
        <w:tab/>
        <w:t>Ja</w:t>
      </w:r>
      <w:r>
        <w:rPr>
          <w:rFonts w:cs="Arial"/>
        </w:rPr>
        <w:tab/>
      </w:r>
      <w:r>
        <w:rPr>
          <w:rFonts w:cs="Arial"/>
          <w:b/>
          <w:sz w:val="28"/>
          <w:szCs w:val="28"/>
        </w:rPr>
        <w:t>□</w:t>
      </w:r>
      <w:r>
        <w:rPr>
          <w:rFonts w:cs="Arial"/>
          <w:b/>
          <w:sz w:val="28"/>
          <w:szCs w:val="28"/>
        </w:rPr>
        <w:tab/>
        <w:t>□</w:t>
      </w:r>
      <w:r>
        <w:rPr>
          <w:rFonts w:cs="Arial"/>
          <w:b/>
          <w:sz w:val="28"/>
          <w:szCs w:val="28"/>
        </w:rPr>
        <w:tab/>
      </w:r>
      <w:r>
        <w:rPr>
          <w:rFonts w:cs="Arial"/>
        </w:rPr>
        <w:t>Nein</w:t>
      </w:r>
    </w:p>
    <w:p w14:paraId="020AD96B" w14:textId="77777777" w:rsidR="007745F6" w:rsidRPr="00687900" w:rsidRDefault="007745F6" w:rsidP="007745F6">
      <w:pPr>
        <w:tabs>
          <w:tab w:val="left" w:pos="360"/>
          <w:tab w:val="left" w:pos="900"/>
          <w:tab w:val="left" w:pos="2694"/>
          <w:tab w:val="left" w:pos="3402"/>
          <w:tab w:val="left" w:pos="4253"/>
          <w:tab w:val="left" w:pos="4820"/>
        </w:tabs>
        <w:ind w:right="-828"/>
        <w:rPr>
          <w:rFonts w:cs="Arial"/>
        </w:rPr>
      </w:pPr>
      <w:r>
        <w:rPr>
          <w:rFonts w:cs="Arial"/>
        </w:rPr>
        <w:t>Trauerhalle</w:t>
      </w:r>
      <w:r>
        <w:rPr>
          <w:rFonts w:cs="Arial"/>
        </w:rPr>
        <w:tab/>
        <w:t>Ja</w:t>
      </w:r>
      <w:r>
        <w:rPr>
          <w:rFonts w:cs="Arial"/>
        </w:rPr>
        <w:tab/>
      </w:r>
      <w:r>
        <w:rPr>
          <w:rFonts w:cs="Arial"/>
          <w:b/>
          <w:sz w:val="28"/>
          <w:szCs w:val="28"/>
        </w:rPr>
        <w:t>□</w:t>
      </w:r>
      <w:r>
        <w:rPr>
          <w:rFonts w:cs="Arial"/>
          <w:b/>
          <w:sz w:val="28"/>
          <w:szCs w:val="28"/>
        </w:rPr>
        <w:tab/>
        <w:t>□</w:t>
      </w:r>
      <w:r>
        <w:rPr>
          <w:rFonts w:cs="Arial"/>
          <w:b/>
          <w:sz w:val="28"/>
          <w:szCs w:val="28"/>
        </w:rPr>
        <w:tab/>
      </w:r>
      <w:r>
        <w:rPr>
          <w:rFonts w:cs="Arial"/>
        </w:rPr>
        <w:t>Nein</w:t>
      </w:r>
    </w:p>
    <w:p w14:paraId="75439CBC" w14:textId="77777777" w:rsidR="007745F6" w:rsidRPr="000E1728" w:rsidRDefault="007745F6" w:rsidP="007745F6">
      <w:pPr>
        <w:tabs>
          <w:tab w:val="left" w:pos="360"/>
          <w:tab w:val="left" w:pos="2694"/>
          <w:tab w:val="left" w:pos="3402"/>
          <w:tab w:val="left" w:pos="4253"/>
          <w:tab w:val="left" w:pos="4820"/>
        </w:tabs>
        <w:ind w:right="-828"/>
        <w:rPr>
          <w:rFonts w:cs="Arial"/>
          <w:b/>
        </w:rPr>
      </w:pPr>
      <w:r>
        <w:rPr>
          <w:rFonts w:cs="Arial"/>
        </w:rPr>
        <w:t>Orgel</w:t>
      </w:r>
      <w:r>
        <w:rPr>
          <w:rFonts w:cs="Arial"/>
        </w:rPr>
        <w:tab/>
        <w:t>Ja</w:t>
      </w:r>
      <w:r>
        <w:rPr>
          <w:rFonts w:cs="Arial"/>
        </w:rPr>
        <w:tab/>
      </w:r>
      <w:r>
        <w:rPr>
          <w:rFonts w:cs="Arial"/>
          <w:b/>
          <w:sz w:val="28"/>
          <w:szCs w:val="28"/>
        </w:rPr>
        <w:t>□</w:t>
      </w:r>
      <w:r>
        <w:rPr>
          <w:rFonts w:cs="Arial"/>
          <w:b/>
          <w:sz w:val="28"/>
          <w:szCs w:val="28"/>
        </w:rPr>
        <w:tab/>
        <w:t>□</w:t>
      </w:r>
      <w:r>
        <w:rPr>
          <w:rFonts w:cs="Arial"/>
          <w:b/>
          <w:sz w:val="28"/>
          <w:szCs w:val="28"/>
        </w:rPr>
        <w:tab/>
      </w:r>
      <w:r>
        <w:rPr>
          <w:rFonts w:cs="Arial"/>
        </w:rPr>
        <w:t>Nein</w:t>
      </w:r>
    </w:p>
    <w:p w14:paraId="3DE0C159" w14:textId="77777777" w:rsidR="007745F6" w:rsidRDefault="007745F6" w:rsidP="007745F6">
      <w:pPr>
        <w:tabs>
          <w:tab w:val="left" w:pos="360"/>
          <w:tab w:val="left" w:pos="900"/>
          <w:tab w:val="left" w:pos="2694"/>
          <w:tab w:val="left" w:pos="3402"/>
          <w:tab w:val="left" w:pos="4253"/>
          <w:tab w:val="left" w:pos="4820"/>
        </w:tabs>
        <w:ind w:right="-828"/>
        <w:rPr>
          <w:rFonts w:cs="Arial"/>
        </w:rPr>
      </w:pPr>
      <w:r>
        <w:rPr>
          <w:rFonts w:cs="Arial"/>
        </w:rPr>
        <w:t xml:space="preserve">Aufbahrung/Abschiedsraum </w:t>
      </w:r>
      <w:r>
        <w:rPr>
          <w:rFonts w:cs="Arial"/>
        </w:rPr>
        <w:tab/>
        <w:t>Ja</w:t>
      </w:r>
      <w:r>
        <w:rPr>
          <w:rFonts w:cs="Arial"/>
        </w:rPr>
        <w:tab/>
      </w:r>
      <w:r>
        <w:rPr>
          <w:rFonts w:cs="Arial"/>
          <w:b/>
          <w:sz w:val="28"/>
          <w:szCs w:val="28"/>
        </w:rPr>
        <w:t>□</w:t>
      </w:r>
      <w:r>
        <w:rPr>
          <w:rFonts w:cs="Arial"/>
          <w:b/>
          <w:sz w:val="28"/>
          <w:szCs w:val="28"/>
        </w:rPr>
        <w:tab/>
        <w:t>□</w:t>
      </w:r>
      <w:r>
        <w:rPr>
          <w:rFonts w:cs="Arial"/>
          <w:b/>
          <w:sz w:val="28"/>
          <w:szCs w:val="28"/>
        </w:rPr>
        <w:tab/>
      </w:r>
      <w:r>
        <w:rPr>
          <w:rFonts w:cs="Arial"/>
        </w:rPr>
        <w:t>Nein</w:t>
      </w:r>
    </w:p>
    <w:p w14:paraId="72665735" w14:textId="77777777" w:rsidR="007745F6" w:rsidRDefault="007745F6" w:rsidP="007745F6">
      <w:pPr>
        <w:tabs>
          <w:tab w:val="left" w:pos="360"/>
          <w:tab w:val="left" w:pos="900"/>
          <w:tab w:val="left" w:pos="2694"/>
          <w:tab w:val="left" w:pos="5812"/>
          <w:tab w:val="left" w:pos="6465"/>
        </w:tabs>
        <w:ind w:right="-828"/>
        <w:rPr>
          <w:rFonts w:cs="Arial"/>
        </w:rPr>
      </w:pPr>
      <w:r>
        <w:rPr>
          <w:rFonts w:cs="Arial"/>
        </w:rPr>
        <w:tab/>
      </w:r>
      <w:r>
        <w:rPr>
          <w:rFonts w:cs="Arial"/>
        </w:rPr>
        <w:tab/>
      </w:r>
      <w:r>
        <w:rPr>
          <w:rFonts w:cs="Arial"/>
        </w:rPr>
        <w:tab/>
        <w:t xml:space="preserve">(von                     bis               </w:t>
      </w:r>
      <w:r w:rsidR="00FC4526">
        <w:rPr>
          <w:rFonts w:cs="Arial"/>
        </w:rPr>
        <w:t>)</w:t>
      </w:r>
    </w:p>
    <w:p w14:paraId="5B2C9153" w14:textId="77777777" w:rsidR="007745F6" w:rsidRDefault="007745F6" w:rsidP="007745F6">
      <w:pPr>
        <w:tabs>
          <w:tab w:val="left" w:pos="360"/>
          <w:tab w:val="left" w:pos="900"/>
          <w:tab w:val="left" w:pos="2694"/>
          <w:tab w:val="left" w:pos="3544"/>
        </w:tabs>
        <w:ind w:right="-828"/>
        <w:rPr>
          <w:rFonts w:cs="Arial"/>
        </w:rPr>
      </w:pPr>
      <w:r w:rsidRPr="00E97AA1">
        <w:rPr>
          <w:rFonts w:cs="Arial"/>
        </w:rPr>
        <w:t>Aufstellung Holzkreuz</w:t>
      </w:r>
      <w:r>
        <w:rPr>
          <w:rFonts w:cs="Arial"/>
        </w:rPr>
        <w:tab/>
        <w:t>Ja</w:t>
      </w:r>
      <w:r>
        <w:rPr>
          <w:rFonts w:cs="Arial"/>
        </w:rPr>
        <w:tab/>
      </w:r>
      <w:r>
        <w:rPr>
          <w:rFonts w:cs="Arial"/>
          <w:b/>
          <w:sz w:val="28"/>
          <w:szCs w:val="28"/>
        </w:rPr>
        <w:t>□</w:t>
      </w:r>
      <w:r>
        <w:rPr>
          <w:rFonts w:cs="Arial"/>
          <w:b/>
          <w:sz w:val="28"/>
          <w:szCs w:val="28"/>
        </w:rPr>
        <w:tab/>
        <w:t>□</w:t>
      </w:r>
      <w:r>
        <w:rPr>
          <w:rFonts w:cs="Arial"/>
          <w:b/>
          <w:sz w:val="28"/>
          <w:szCs w:val="28"/>
        </w:rPr>
        <w:tab/>
      </w:r>
      <w:r>
        <w:rPr>
          <w:rFonts w:cs="Arial"/>
        </w:rPr>
        <w:t>Nein</w:t>
      </w:r>
    </w:p>
    <w:p w14:paraId="57D00DC5" w14:textId="77777777" w:rsidR="00C62471" w:rsidRPr="00E97AA1" w:rsidRDefault="00C62471" w:rsidP="007745F6">
      <w:pPr>
        <w:tabs>
          <w:tab w:val="left" w:pos="360"/>
          <w:tab w:val="left" w:pos="900"/>
          <w:tab w:val="left" w:pos="2694"/>
          <w:tab w:val="left" w:pos="3544"/>
        </w:tabs>
        <w:ind w:right="-828"/>
        <w:rPr>
          <w:rFonts w:cs="Arial"/>
        </w:rPr>
      </w:pPr>
    </w:p>
    <w:p w14:paraId="63AD18A1" w14:textId="77777777" w:rsidR="007745F6" w:rsidRDefault="007745F6" w:rsidP="007745F6">
      <w:pPr>
        <w:tabs>
          <w:tab w:val="left" w:pos="360"/>
          <w:tab w:val="left" w:pos="900"/>
          <w:tab w:val="left" w:pos="3544"/>
          <w:tab w:val="left" w:pos="4320"/>
          <w:tab w:val="left" w:pos="4860"/>
          <w:tab w:val="left" w:pos="5220"/>
          <w:tab w:val="left" w:pos="6480"/>
          <w:tab w:val="left" w:pos="7088"/>
        </w:tabs>
        <w:ind w:right="-828"/>
        <w:rPr>
          <w:rFonts w:cs="Arial"/>
        </w:rPr>
      </w:pPr>
      <w:r>
        <w:rPr>
          <w:rFonts w:cs="Arial"/>
          <w:b/>
          <w:sz w:val="28"/>
          <w:szCs w:val="28"/>
        </w:rPr>
        <w:tab/>
      </w:r>
      <w:r>
        <w:rPr>
          <w:rFonts w:cs="Arial"/>
          <w:b/>
          <w:sz w:val="28"/>
          <w:szCs w:val="28"/>
        </w:rPr>
        <w:tab/>
        <w:t xml:space="preserve">□   </w:t>
      </w:r>
      <w:r>
        <w:rPr>
          <w:rFonts w:cs="Arial"/>
        </w:rPr>
        <w:t>Zuschlag (Bestattungszeit nach 13 Uhr, bzw. am Samstag</w:t>
      </w:r>
      <w:r w:rsidR="00A3319E">
        <w:rPr>
          <w:rFonts w:cs="Arial"/>
        </w:rPr>
        <w:t xml:space="preserve"> bis 12 Uhr</w:t>
      </w:r>
      <w:r>
        <w:rPr>
          <w:rFonts w:cs="Arial"/>
        </w:rPr>
        <w:t>)</w:t>
      </w:r>
    </w:p>
    <w:p w14:paraId="0296BF12" w14:textId="77777777" w:rsidR="007745F6" w:rsidRPr="000E1728" w:rsidRDefault="007745F6" w:rsidP="007745F6">
      <w:pPr>
        <w:tabs>
          <w:tab w:val="left" w:pos="360"/>
          <w:tab w:val="left" w:pos="900"/>
          <w:tab w:val="left" w:pos="3544"/>
          <w:tab w:val="left" w:pos="4320"/>
          <w:tab w:val="left" w:pos="4860"/>
          <w:tab w:val="left" w:pos="5220"/>
          <w:tab w:val="left" w:pos="6480"/>
          <w:tab w:val="left" w:pos="7088"/>
        </w:tabs>
        <w:ind w:right="-828"/>
      </w:pPr>
    </w:p>
    <w:p w14:paraId="6C2CBC33" w14:textId="77777777" w:rsidR="007745F6" w:rsidRDefault="007745F6" w:rsidP="007745F6">
      <w:pPr>
        <w:tabs>
          <w:tab w:val="left" w:pos="360"/>
          <w:tab w:val="left" w:pos="900"/>
          <w:tab w:val="left" w:pos="2694"/>
          <w:tab w:val="left" w:pos="3544"/>
          <w:tab w:val="left" w:pos="3969"/>
          <w:tab w:val="left" w:pos="4320"/>
          <w:tab w:val="left" w:pos="5220"/>
          <w:tab w:val="left" w:pos="6480"/>
          <w:tab w:val="left" w:pos="7088"/>
        </w:tabs>
        <w:ind w:right="-828"/>
        <w:rPr>
          <w:rFonts w:cs="Arial"/>
          <w:b/>
          <w:sz w:val="18"/>
          <w:szCs w:val="18"/>
        </w:rPr>
      </w:pPr>
      <w:r>
        <w:rPr>
          <w:rFonts w:cs="Arial"/>
        </w:rPr>
        <w:t>Gebührenbescheid Zustellung:</w:t>
      </w:r>
      <w:r>
        <w:rPr>
          <w:rFonts w:cs="Arial"/>
        </w:rPr>
        <w:tab/>
      </w:r>
      <w:r>
        <w:rPr>
          <w:rFonts w:cs="Arial"/>
          <w:b/>
          <w:sz w:val="28"/>
          <w:szCs w:val="28"/>
        </w:rPr>
        <w:t>□</w:t>
      </w:r>
      <w:r>
        <w:rPr>
          <w:rFonts w:cs="Arial"/>
          <w:b/>
          <w:sz w:val="28"/>
          <w:szCs w:val="28"/>
        </w:rPr>
        <w:tab/>
      </w:r>
      <w:r>
        <w:rPr>
          <w:rFonts w:cs="Arial"/>
          <w:b/>
          <w:sz w:val="18"/>
          <w:szCs w:val="18"/>
        </w:rPr>
        <w:t>Kostenträger</w:t>
      </w:r>
      <w:r>
        <w:rPr>
          <w:rFonts w:cs="Arial"/>
          <w:b/>
          <w:sz w:val="18"/>
          <w:szCs w:val="18"/>
        </w:rPr>
        <w:tab/>
      </w:r>
      <w:r>
        <w:rPr>
          <w:rFonts w:cs="Arial"/>
          <w:b/>
          <w:sz w:val="18"/>
          <w:szCs w:val="18"/>
        </w:rPr>
        <w:tab/>
      </w:r>
      <w:r>
        <w:rPr>
          <w:rFonts w:cs="Arial"/>
          <w:b/>
          <w:sz w:val="28"/>
          <w:szCs w:val="28"/>
        </w:rPr>
        <w:t>□</w:t>
      </w:r>
      <w:r>
        <w:rPr>
          <w:rFonts w:cs="Arial"/>
          <w:b/>
          <w:sz w:val="28"/>
          <w:szCs w:val="28"/>
        </w:rPr>
        <w:tab/>
      </w:r>
      <w:r>
        <w:rPr>
          <w:rFonts w:cs="Arial"/>
          <w:b/>
          <w:sz w:val="18"/>
          <w:szCs w:val="18"/>
        </w:rPr>
        <w:t>Beerdigungsinstitut</w:t>
      </w:r>
    </w:p>
    <w:p w14:paraId="0B3CE63F" w14:textId="77777777" w:rsidR="007745F6" w:rsidRDefault="007745F6" w:rsidP="007745F6">
      <w:pPr>
        <w:tabs>
          <w:tab w:val="left" w:pos="6465"/>
        </w:tabs>
        <w:ind w:right="-1190"/>
        <w:rPr>
          <w:rFonts w:cs="Arial"/>
          <w:sz w:val="18"/>
          <w:szCs w:val="18"/>
        </w:rPr>
      </w:pPr>
    </w:p>
    <w:p w14:paraId="3A59B0B7" w14:textId="77777777" w:rsidR="007745F6" w:rsidRDefault="007745F6" w:rsidP="007745F6">
      <w:pPr>
        <w:tabs>
          <w:tab w:val="left" w:pos="6465"/>
        </w:tabs>
        <w:ind w:right="-1190"/>
        <w:rPr>
          <w:rFonts w:cs="Arial"/>
          <w:sz w:val="18"/>
          <w:szCs w:val="18"/>
        </w:rPr>
      </w:pPr>
      <w:r>
        <w:rPr>
          <w:rFonts w:cs="Arial"/>
          <w:sz w:val="18"/>
          <w:szCs w:val="18"/>
        </w:rPr>
        <w:t>Bei Wahlgräbern/Familiengräbern gilt diese Anmeldung als Antrag des Nutzungsrechtes für 30 Jahre (Sargbestattung) und 20 Jahre (Urnenbestattungen), bzw. zur Verlängerung von den nach der Friedhofssatzung erforderlichen Jahren.</w:t>
      </w:r>
    </w:p>
    <w:p w14:paraId="1DDD2E4E" w14:textId="77777777" w:rsidR="007745F6" w:rsidRDefault="007745F6" w:rsidP="007745F6">
      <w:pPr>
        <w:tabs>
          <w:tab w:val="left" w:pos="6465"/>
        </w:tabs>
        <w:ind w:right="-1190"/>
        <w:rPr>
          <w:rFonts w:cs="Arial"/>
          <w:sz w:val="18"/>
          <w:szCs w:val="18"/>
        </w:rPr>
      </w:pPr>
    </w:p>
    <w:p w14:paraId="4946274C" w14:textId="3C19C984" w:rsidR="007745F6" w:rsidRPr="00A7798B" w:rsidRDefault="007745F6" w:rsidP="007745F6">
      <w:pPr>
        <w:tabs>
          <w:tab w:val="left" w:pos="360"/>
          <w:tab w:val="left" w:pos="900"/>
          <w:tab w:val="left" w:pos="3960"/>
          <w:tab w:val="left" w:pos="4320"/>
          <w:tab w:val="left" w:pos="4860"/>
          <w:tab w:val="left" w:pos="5220"/>
          <w:tab w:val="left" w:pos="6480"/>
          <w:tab w:val="left" w:pos="6840"/>
        </w:tabs>
        <w:ind w:right="-828"/>
        <w:rPr>
          <w:rFonts w:cs="Arial"/>
          <w:sz w:val="18"/>
          <w:szCs w:val="18"/>
        </w:rPr>
      </w:pPr>
      <w:r>
        <w:rPr>
          <w:rFonts w:cs="Arial"/>
          <w:sz w:val="18"/>
          <w:szCs w:val="18"/>
        </w:rPr>
        <w:t xml:space="preserve">Evangelische Stadt-Kirchengemeinde Marl – Friedhofsverwaltung – </w:t>
      </w:r>
      <w:r w:rsidR="00FF080A">
        <w:rPr>
          <w:rFonts w:cs="Arial"/>
          <w:sz w:val="18"/>
          <w:szCs w:val="18"/>
        </w:rPr>
        <w:t>Mo., Die., Do., Freitag</w:t>
      </w:r>
      <w:r>
        <w:rPr>
          <w:rFonts w:cs="Arial"/>
          <w:sz w:val="18"/>
          <w:szCs w:val="18"/>
        </w:rPr>
        <w:t xml:space="preserve">  von 9.00 bis 12.00 Uhr</w:t>
      </w:r>
      <w:r w:rsidR="00FF080A">
        <w:rPr>
          <w:rFonts w:cs="Arial"/>
          <w:sz w:val="18"/>
          <w:szCs w:val="18"/>
        </w:rPr>
        <w:t>, Mi. von 15.30 bis 17.30 Uhr</w:t>
      </w:r>
      <w:r>
        <w:rPr>
          <w:rFonts w:cs="Arial"/>
          <w:sz w:val="18"/>
          <w:szCs w:val="18"/>
        </w:rPr>
        <w:t xml:space="preserve">   Telefon 02365 – 9603-13 – Susanne Werner –  susanne.werner@ekvw.de</w:t>
      </w:r>
    </w:p>
    <w:p w14:paraId="235E7AF5" w14:textId="77777777" w:rsidR="007745F6" w:rsidRDefault="007745F6" w:rsidP="007745F6">
      <w:pPr>
        <w:tabs>
          <w:tab w:val="left" w:pos="360"/>
          <w:tab w:val="left" w:pos="900"/>
          <w:tab w:val="left" w:pos="3960"/>
          <w:tab w:val="left" w:pos="4320"/>
          <w:tab w:val="left" w:pos="4860"/>
          <w:tab w:val="left" w:pos="5220"/>
          <w:tab w:val="left" w:pos="6480"/>
          <w:tab w:val="left" w:pos="6840"/>
        </w:tabs>
        <w:ind w:right="-828"/>
        <w:rPr>
          <w:rFonts w:cs="Arial"/>
          <w:b/>
          <w:bCs/>
          <w:color w:val="000000"/>
          <w:sz w:val="18"/>
          <w:szCs w:val="18"/>
        </w:rPr>
      </w:pPr>
      <w:r>
        <w:rPr>
          <w:rFonts w:cs="Arial"/>
          <w:b/>
          <w:bCs/>
          <w:color w:val="000000"/>
          <w:sz w:val="18"/>
          <w:szCs w:val="18"/>
        </w:rPr>
        <w:t xml:space="preserve">Wichtiger Hinweis: Alle Anmeldeunterlagen sind nach der tel. Terminierung </w:t>
      </w:r>
      <w:r>
        <w:rPr>
          <w:rFonts w:cs="Arial"/>
          <w:b/>
          <w:bCs/>
          <w:color w:val="000000"/>
          <w:sz w:val="18"/>
          <w:szCs w:val="18"/>
          <w:u w:val="single"/>
        </w:rPr>
        <w:t>unverzüglich</w:t>
      </w:r>
      <w:r>
        <w:rPr>
          <w:rFonts w:cs="Arial"/>
          <w:b/>
          <w:bCs/>
          <w:color w:val="000000"/>
          <w:sz w:val="18"/>
          <w:szCs w:val="18"/>
        </w:rPr>
        <w:t xml:space="preserve"> bei der Friedhofsverwaltung einzureichen.</w:t>
      </w:r>
    </w:p>
    <w:p w14:paraId="7A9FD581" w14:textId="77777777" w:rsidR="007745F6" w:rsidRDefault="007745F6" w:rsidP="007745F6">
      <w:pPr>
        <w:tabs>
          <w:tab w:val="left" w:pos="360"/>
          <w:tab w:val="left" w:pos="900"/>
          <w:tab w:val="left" w:pos="3960"/>
          <w:tab w:val="left" w:pos="4320"/>
          <w:tab w:val="left" w:pos="4860"/>
          <w:tab w:val="left" w:pos="5220"/>
          <w:tab w:val="left" w:pos="6480"/>
          <w:tab w:val="left" w:pos="6840"/>
        </w:tabs>
        <w:ind w:right="-828"/>
        <w:rPr>
          <w:rFonts w:cs="Arial"/>
          <w:b/>
          <w:bCs/>
          <w:color w:val="000000"/>
          <w:sz w:val="18"/>
          <w:szCs w:val="18"/>
        </w:rPr>
      </w:pPr>
      <w:r>
        <w:rPr>
          <w:rFonts w:cs="Arial"/>
          <w:b/>
          <w:bCs/>
          <w:color w:val="000000"/>
          <w:sz w:val="18"/>
          <w:szCs w:val="18"/>
        </w:rPr>
        <w:t xml:space="preserve">Die Beisetzung/Bestattung erfolgt erst nach Vorlage der </w:t>
      </w:r>
      <w:r>
        <w:rPr>
          <w:rFonts w:cs="Arial"/>
          <w:b/>
          <w:bCs/>
          <w:color w:val="000000"/>
          <w:sz w:val="18"/>
          <w:szCs w:val="18"/>
          <w:u w:val="single"/>
        </w:rPr>
        <w:t>unterschriebenen</w:t>
      </w:r>
      <w:r>
        <w:rPr>
          <w:rFonts w:cs="Arial"/>
          <w:b/>
          <w:bCs/>
          <w:color w:val="000000"/>
          <w:sz w:val="18"/>
          <w:szCs w:val="18"/>
        </w:rPr>
        <w:t xml:space="preserve"> Erklärungen!!!</w:t>
      </w:r>
    </w:p>
    <w:p w14:paraId="60CEA129" w14:textId="77777777" w:rsidR="00213338" w:rsidRPr="00C62471" w:rsidRDefault="00213338" w:rsidP="00C62471">
      <w:pPr>
        <w:tabs>
          <w:tab w:val="left" w:pos="360"/>
          <w:tab w:val="left" w:pos="900"/>
          <w:tab w:val="left" w:pos="3960"/>
          <w:tab w:val="left" w:pos="4320"/>
          <w:tab w:val="left" w:pos="4860"/>
          <w:tab w:val="left" w:pos="5220"/>
          <w:tab w:val="left" w:pos="6465"/>
          <w:tab w:val="left" w:pos="6840"/>
        </w:tabs>
        <w:ind w:right="-828"/>
        <w:rPr>
          <w:u w:val="single"/>
        </w:rPr>
      </w:pPr>
      <w:r>
        <w:lastRenderedPageBreak/>
        <w:tab/>
      </w:r>
      <w:r>
        <w:tab/>
      </w:r>
      <w:r>
        <w:tab/>
      </w:r>
      <w:r>
        <w:tab/>
      </w:r>
      <w:r>
        <w:tab/>
      </w:r>
      <w:r>
        <w:tab/>
      </w:r>
      <w:r>
        <w:tab/>
      </w:r>
      <w:r>
        <w:tab/>
      </w:r>
      <w:r>
        <w:tab/>
      </w:r>
      <w:r>
        <w:tab/>
        <w:t xml:space="preserve">              </w:t>
      </w:r>
    </w:p>
    <w:p w14:paraId="72097FED" w14:textId="77777777" w:rsidR="007745F6" w:rsidRPr="00121FBF" w:rsidRDefault="007745F6" w:rsidP="007745F6">
      <w:pPr>
        <w:tabs>
          <w:tab w:val="left" w:pos="6465"/>
        </w:tabs>
        <w:ind w:right="-828"/>
        <w:rPr>
          <w:rFonts w:cs="Arial"/>
          <w:b/>
        </w:rPr>
      </w:pPr>
      <w:r w:rsidRPr="00121FBF">
        <w:rPr>
          <w:rFonts w:cs="Arial"/>
          <w:b/>
        </w:rPr>
        <w:t>Grabarten:</w:t>
      </w:r>
    </w:p>
    <w:p w14:paraId="717DA5B9" w14:textId="77777777" w:rsidR="00213338" w:rsidRDefault="00213338" w:rsidP="007745F6">
      <w:pPr>
        <w:tabs>
          <w:tab w:val="left" w:pos="360"/>
          <w:tab w:val="left" w:pos="900"/>
          <w:tab w:val="left" w:pos="4253"/>
          <w:tab w:val="left" w:pos="4820"/>
          <w:tab w:val="left" w:pos="4962"/>
          <w:tab w:val="left" w:pos="6465"/>
        </w:tabs>
        <w:ind w:right="-828"/>
        <w:rPr>
          <w:rFonts w:cs="Arial"/>
          <w:b/>
          <w:sz w:val="28"/>
          <w:szCs w:val="28"/>
        </w:rPr>
      </w:pPr>
    </w:p>
    <w:p w14:paraId="7C4BA982" w14:textId="77777777" w:rsidR="007566BA" w:rsidRDefault="007745F6" w:rsidP="007566BA">
      <w:pPr>
        <w:tabs>
          <w:tab w:val="left" w:pos="360"/>
          <w:tab w:val="left" w:pos="900"/>
          <w:tab w:val="left" w:pos="4253"/>
          <w:tab w:val="left" w:pos="4820"/>
          <w:tab w:val="left" w:pos="4962"/>
          <w:tab w:val="left" w:pos="6465"/>
        </w:tabs>
        <w:ind w:right="-828"/>
        <w:rPr>
          <w:rFonts w:cs="Arial"/>
        </w:rPr>
      </w:pPr>
      <w:r>
        <w:rPr>
          <w:rFonts w:cs="Arial"/>
          <w:b/>
          <w:sz w:val="28"/>
          <w:szCs w:val="28"/>
        </w:rPr>
        <w:t>□</w:t>
      </w:r>
      <w:r>
        <w:rPr>
          <w:rFonts w:cs="Arial"/>
          <w:b/>
          <w:sz w:val="28"/>
          <w:szCs w:val="28"/>
        </w:rPr>
        <w:tab/>
      </w:r>
      <w:r>
        <w:rPr>
          <w:rFonts w:cs="Arial"/>
        </w:rPr>
        <w:t>Wahlgrab (______stellig)</w:t>
      </w:r>
    </w:p>
    <w:p w14:paraId="7DB2D171" w14:textId="77777777" w:rsidR="007566BA" w:rsidRDefault="007566BA" w:rsidP="007566BA">
      <w:pPr>
        <w:tabs>
          <w:tab w:val="left" w:pos="360"/>
          <w:tab w:val="left" w:pos="900"/>
          <w:tab w:val="left" w:pos="3960"/>
          <w:tab w:val="left" w:pos="4253"/>
          <w:tab w:val="left" w:pos="4820"/>
          <w:tab w:val="left" w:pos="4962"/>
          <w:tab w:val="left" w:pos="5220"/>
          <w:tab w:val="left" w:pos="6465"/>
          <w:tab w:val="left" w:pos="6840"/>
        </w:tabs>
        <w:ind w:right="-828"/>
        <w:rPr>
          <w:rFonts w:cs="Arial"/>
        </w:rPr>
      </w:pPr>
      <w:r>
        <w:rPr>
          <w:rFonts w:cs="Arial"/>
          <w:b/>
          <w:sz w:val="28"/>
          <w:szCs w:val="28"/>
        </w:rPr>
        <w:t>□</w:t>
      </w:r>
      <w:r>
        <w:rPr>
          <w:rFonts w:cs="Arial"/>
          <w:b/>
          <w:sz w:val="28"/>
          <w:szCs w:val="28"/>
        </w:rPr>
        <w:tab/>
      </w:r>
      <w:r>
        <w:rPr>
          <w:rFonts w:cs="Arial"/>
        </w:rPr>
        <w:t>gepfl. Wahlgrab (______stellig)</w:t>
      </w:r>
    </w:p>
    <w:p w14:paraId="5019C792" w14:textId="77777777" w:rsidR="007745F6" w:rsidRPr="007566BA" w:rsidRDefault="007566BA" w:rsidP="007566BA">
      <w:pPr>
        <w:tabs>
          <w:tab w:val="left" w:pos="360"/>
          <w:tab w:val="left" w:pos="900"/>
          <w:tab w:val="left" w:pos="3960"/>
          <w:tab w:val="left" w:pos="4253"/>
          <w:tab w:val="left" w:pos="4820"/>
          <w:tab w:val="left" w:pos="4962"/>
          <w:tab w:val="left" w:pos="5220"/>
          <w:tab w:val="left" w:pos="6465"/>
          <w:tab w:val="left" w:pos="6840"/>
        </w:tabs>
        <w:ind w:right="-828"/>
        <w:rPr>
          <w:rFonts w:cs="Arial"/>
        </w:rPr>
      </w:pPr>
      <w:r>
        <w:rPr>
          <w:rFonts w:cs="Arial"/>
          <w:b/>
          <w:sz w:val="28"/>
          <w:szCs w:val="28"/>
        </w:rPr>
        <w:t>□</w:t>
      </w:r>
      <w:r>
        <w:rPr>
          <w:rFonts w:cs="Arial"/>
          <w:b/>
          <w:sz w:val="28"/>
          <w:szCs w:val="28"/>
        </w:rPr>
        <w:tab/>
      </w:r>
      <w:r w:rsidRPr="00213338">
        <w:rPr>
          <w:rFonts w:cs="Arial"/>
        </w:rPr>
        <w:t>Rosengarten Erdbestattung</w:t>
      </w:r>
    </w:p>
    <w:p w14:paraId="080A1F0F" w14:textId="77777777" w:rsidR="007745F6" w:rsidRDefault="007745F6" w:rsidP="007566BA">
      <w:pPr>
        <w:tabs>
          <w:tab w:val="left" w:pos="360"/>
          <w:tab w:val="left" w:pos="900"/>
          <w:tab w:val="left" w:pos="4253"/>
          <w:tab w:val="left" w:pos="4820"/>
          <w:tab w:val="left" w:pos="4962"/>
          <w:tab w:val="left" w:pos="6465"/>
        </w:tabs>
        <w:ind w:right="-828"/>
        <w:rPr>
          <w:rFonts w:cs="Arial"/>
          <w:b/>
          <w:sz w:val="28"/>
          <w:szCs w:val="28"/>
        </w:rPr>
      </w:pPr>
      <w:r>
        <w:rPr>
          <w:rFonts w:cs="Arial"/>
          <w:b/>
          <w:sz w:val="28"/>
          <w:szCs w:val="28"/>
        </w:rPr>
        <w:t>□</w:t>
      </w:r>
      <w:r>
        <w:rPr>
          <w:rFonts w:cs="Arial"/>
          <w:b/>
          <w:sz w:val="28"/>
          <w:szCs w:val="28"/>
        </w:rPr>
        <w:tab/>
      </w:r>
      <w:r>
        <w:rPr>
          <w:rFonts w:cs="Arial"/>
        </w:rPr>
        <w:t>Rasenreihengrab (mit Platte)</w:t>
      </w:r>
      <w:r w:rsidRPr="00FA223F">
        <w:rPr>
          <w:rFonts w:cs="Arial"/>
          <w:b/>
          <w:sz w:val="28"/>
          <w:szCs w:val="28"/>
        </w:rPr>
        <w:t xml:space="preserve"> </w:t>
      </w:r>
      <w:r w:rsidR="00C62471" w:rsidRPr="00C62471">
        <w:rPr>
          <w:rFonts w:cs="Arial"/>
        </w:rPr>
        <w:t>keine individuelle Ausschmückung</w:t>
      </w:r>
      <w:r>
        <w:rPr>
          <w:rFonts w:cs="Arial"/>
          <w:b/>
          <w:sz w:val="28"/>
          <w:szCs w:val="28"/>
        </w:rPr>
        <w:tab/>
      </w:r>
    </w:p>
    <w:p w14:paraId="07562EF6" w14:textId="77777777" w:rsidR="00DC7058" w:rsidRDefault="00DC7058" w:rsidP="007566BA">
      <w:pPr>
        <w:tabs>
          <w:tab w:val="left" w:pos="360"/>
          <w:tab w:val="left" w:pos="900"/>
          <w:tab w:val="left" w:pos="4253"/>
          <w:tab w:val="left" w:pos="4820"/>
          <w:tab w:val="left" w:pos="4962"/>
          <w:tab w:val="left" w:pos="6465"/>
        </w:tabs>
        <w:ind w:right="-828"/>
        <w:rPr>
          <w:rFonts w:cs="Arial"/>
          <w:bCs/>
        </w:rPr>
      </w:pPr>
      <w:r>
        <w:rPr>
          <w:rFonts w:cs="Arial"/>
          <w:b/>
          <w:sz w:val="28"/>
          <w:szCs w:val="28"/>
        </w:rPr>
        <w:t>□</w:t>
      </w:r>
      <w:r>
        <w:rPr>
          <w:rFonts w:cs="Arial"/>
          <w:b/>
          <w:sz w:val="28"/>
          <w:szCs w:val="28"/>
        </w:rPr>
        <w:tab/>
      </w:r>
      <w:r w:rsidRPr="00DC7058">
        <w:rPr>
          <w:rFonts w:cs="Arial"/>
          <w:bCs/>
        </w:rPr>
        <w:t>individuelles Rasenreihengrab (Pultstein</w:t>
      </w:r>
      <w:r>
        <w:rPr>
          <w:rFonts w:cs="Arial"/>
          <w:bCs/>
        </w:rPr>
        <w:t xml:space="preserve"> und Platte für Blumen/Kerzen aber </w:t>
      </w:r>
      <w:r w:rsidRPr="00DC7058">
        <w:rPr>
          <w:rFonts w:cs="Arial"/>
          <w:bCs/>
        </w:rPr>
        <w:t xml:space="preserve">keine </w:t>
      </w:r>
      <w:r>
        <w:rPr>
          <w:rFonts w:cs="Arial"/>
          <w:bCs/>
        </w:rPr>
        <w:t xml:space="preserve">freie </w:t>
      </w:r>
      <w:r>
        <w:rPr>
          <w:rFonts w:cs="Arial"/>
          <w:bCs/>
        </w:rPr>
        <w:tab/>
      </w:r>
      <w:r w:rsidRPr="00DC7058">
        <w:rPr>
          <w:rFonts w:cs="Arial"/>
          <w:bCs/>
        </w:rPr>
        <w:t>Ges</w:t>
      </w:r>
      <w:r>
        <w:rPr>
          <w:rFonts w:cs="Arial"/>
          <w:bCs/>
        </w:rPr>
        <w:t>t</w:t>
      </w:r>
      <w:r w:rsidRPr="00DC7058">
        <w:rPr>
          <w:rFonts w:cs="Arial"/>
          <w:bCs/>
        </w:rPr>
        <w:t>altungsmöglichkeiten</w:t>
      </w:r>
      <w:r>
        <w:rPr>
          <w:rFonts w:cs="Arial"/>
          <w:bCs/>
        </w:rPr>
        <w:t>)</w:t>
      </w:r>
    </w:p>
    <w:p w14:paraId="105442CD" w14:textId="77777777" w:rsidR="007566BA" w:rsidRPr="00E70B8C" w:rsidRDefault="007566BA" w:rsidP="007566BA">
      <w:pPr>
        <w:tabs>
          <w:tab w:val="left" w:pos="360"/>
          <w:tab w:val="left" w:pos="900"/>
          <w:tab w:val="left" w:pos="4253"/>
          <w:tab w:val="left" w:pos="4820"/>
          <w:tab w:val="left" w:pos="4962"/>
          <w:tab w:val="left" w:pos="6465"/>
        </w:tabs>
        <w:ind w:right="-828"/>
        <w:rPr>
          <w:rFonts w:cs="Arial"/>
        </w:rPr>
      </w:pPr>
      <w:r>
        <w:rPr>
          <w:rFonts w:cs="Arial"/>
          <w:bCs/>
        </w:rPr>
        <w:sym w:font="Wingdings" w:char="F0A8"/>
      </w:r>
      <w:r>
        <w:rPr>
          <w:rFonts w:cs="Arial"/>
          <w:bCs/>
        </w:rPr>
        <w:tab/>
        <w:t>gepfl. Baumwahlgrab (in Vorbereitung)</w:t>
      </w:r>
    </w:p>
    <w:p w14:paraId="0B936521" w14:textId="77777777" w:rsidR="00213338" w:rsidRPr="007566BA" w:rsidRDefault="00C62471" w:rsidP="007745F6">
      <w:pPr>
        <w:tabs>
          <w:tab w:val="left" w:pos="360"/>
          <w:tab w:val="left" w:pos="900"/>
          <w:tab w:val="left" w:pos="3960"/>
          <w:tab w:val="left" w:pos="4253"/>
          <w:tab w:val="left" w:pos="4820"/>
          <w:tab w:val="left" w:pos="4962"/>
          <w:tab w:val="left" w:pos="5220"/>
          <w:tab w:val="left" w:pos="6465"/>
          <w:tab w:val="left" w:pos="6840"/>
        </w:tabs>
        <w:ind w:right="-828"/>
        <w:rPr>
          <w:rFonts w:cs="Arial"/>
          <w:sz w:val="28"/>
          <w:szCs w:val="28"/>
        </w:rPr>
      </w:pPr>
      <w:r>
        <w:rPr>
          <w:rFonts w:cs="Arial"/>
          <w:sz w:val="28"/>
          <w:szCs w:val="28"/>
        </w:rPr>
        <w:tab/>
      </w:r>
      <w:r>
        <w:rPr>
          <w:rFonts w:cs="Arial"/>
          <w:sz w:val="28"/>
          <w:szCs w:val="28"/>
        </w:rPr>
        <w:tab/>
      </w:r>
      <w:r>
        <w:rPr>
          <w:rFonts w:cs="Arial"/>
          <w:sz w:val="28"/>
          <w:szCs w:val="28"/>
        </w:rPr>
        <w:tab/>
      </w:r>
    </w:p>
    <w:p w14:paraId="309B4E5F" w14:textId="77777777" w:rsidR="00213338" w:rsidRDefault="00213338" w:rsidP="007745F6">
      <w:pPr>
        <w:tabs>
          <w:tab w:val="left" w:pos="360"/>
          <w:tab w:val="left" w:pos="900"/>
          <w:tab w:val="left" w:pos="3960"/>
          <w:tab w:val="left" w:pos="4253"/>
          <w:tab w:val="left" w:pos="4820"/>
          <w:tab w:val="left" w:pos="4962"/>
          <w:tab w:val="left" w:pos="5220"/>
          <w:tab w:val="left" w:pos="6465"/>
          <w:tab w:val="left" w:pos="6840"/>
        </w:tabs>
        <w:ind w:right="-828"/>
        <w:rPr>
          <w:rFonts w:cs="Arial"/>
          <w:b/>
        </w:rPr>
      </w:pPr>
      <w:r>
        <w:rPr>
          <w:rFonts w:cs="Arial"/>
          <w:b/>
          <w:sz w:val="28"/>
          <w:szCs w:val="28"/>
        </w:rPr>
        <w:t>□</w:t>
      </w:r>
      <w:r>
        <w:rPr>
          <w:rFonts w:cs="Arial"/>
          <w:b/>
          <w:sz w:val="28"/>
          <w:szCs w:val="28"/>
        </w:rPr>
        <w:tab/>
      </w:r>
      <w:r>
        <w:rPr>
          <w:rFonts w:cs="Arial"/>
        </w:rPr>
        <w:t>Kolumbarium innen  (______stellig)</w:t>
      </w:r>
    </w:p>
    <w:p w14:paraId="511A72DE" w14:textId="77777777" w:rsidR="00213338" w:rsidRDefault="00213338" w:rsidP="007745F6">
      <w:pPr>
        <w:tabs>
          <w:tab w:val="left" w:pos="360"/>
          <w:tab w:val="left" w:pos="900"/>
          <w:tab w:val="left" w:pos="3960"/>
          <w:tab w:val="left" w:pos="4253"/>
          <w:tab w:val="left" w:pos="4820"/>
          <w:tab w:val="left" w:pos="4962"/>
          <w:tab w:val="left" w:pos="5220"/>
          <w:tab w:val="left" w:pos="6465"/>
          <w:tab w:val="left" w:pos="6840"/>
        </w:tabs>
        <w:ind w:right="-828"/>
        <w:rPr>
          <w:rFonts w:cs="Arial"/>
        </w:rPr>
      </w:pPr>
      <w:r>
        <w:rPr>
          <w:rFonts w:cs="Arial"/>
          <w:b/>
          <w:sz w:val="28"/>
          <w:szCs w:val="28"/>
        </w:rPr>
        <w:t>□</w:t>
      </w:r>
      <w:r>
        <w:rPr>
          <w:rFonts w:cs="Arial"/>
          <w:b/>
          <w:sz w:val="28"/>
          <w:szCs w:val="28"/>
        </w:rPr>
        <w:tab/>
      </w:r>
      <w:r>
        <w:rPr>
          <w:rFonts w:cs="Arial"/>
        </w:rPr>
        <w:t>Kolumbarium außen (______stellig)</w:t>
      </w:r>
    </w:p>
    <w:p w14:paraId="7EB59F1D" w14:textId="77777777" w:rsidR="00213338" w:rsidRPr="003F6BC5" w:rsidRDefault="00213338" w:rsidP="007745F6">
      <w:pPr>
        <w:tabs>
          <w:tab w:val="left" w:pos="360"/>
          <w:tab w:val="left" w:pos="900"/>
          <w:tab w:val="left" w:pos="3960"/>
          <w:tab w:val="left" w:pos="4253"/>
          <w:tab w:val="left" w:pos="4820"/>
          <w:tab w:val="left" w:pos="4962"/>
          <w:tab w:val="left" w:pos="5220"/>
          <w:tab w:val="left" w:pos="6465"/>
          <w:tab w:val="left" w:pos="6840"/>
        </w:tabs>
        <w:ind w:right="-828"/>
        <w:rPr>
          <w:rFonts w:cs="Arial"/>
          <w:b/>
        </w:rPr>
      </w:pPr>
    </w:p>
    <w:p w14:paraId="18A60E07" w14:textId="77777777" w:rsidR="007566BA" w:rsidRDefault="00DC7058" w:rsidP="00DC7058">
      <w:pPr>
        <w:rPr>
          <w:rFonts w:cs="Arial"/>
        </w:rPr>
      </w:pPr>
      <w:r>
        <w:rPr>
          <w:rFonts w:cs="Arial"/>
          <w:b/>
          <w:sz w:val="28"/>
          <w:szCs w:val="28"/>
        </w:rPr>
        <w:t>□</w:t>
      </w:r>
      <w:r>
        <w:rPr>
          <w:rFonts w:cs="Arial"/>
        </w:rPr>
        <w:t xml:space="preserve">   Urnenwahlgrab (nur 2-stellig)  </w:t>
      </w:r>
    </w:p>
    <w:p w14:paraId="3574EB00" w14:textId="77777777" w:rsidR="007566BA" w:rsidRDefault="007566BA" w:rsidP="007566BA">
      <w:pPr>
        <w:tabs>
          <w:tab w:val="left" w:pos="360"/>
          <w:tab w:val="left" w:pos="900"/>
          <w:tab w:val="left" w:pos="4253"/>
          <w:tab w:val="left" w:pos="4820"/>
          <w:tab w:val="left" w:pos="4962"/>
          <w:tab w:val="left" w:pos="6465"/>
        </w:tabs>
        <w:ind w:right="-828"/>
        <w:rPr>
          <w:rFonts w:cs="Arial"/>
        </w:rPr>
      </w:pPr>
      <w:r>
        <w:rPr>
          <w:rFonts w:cs="Arial"/>
          <w:b/>
          <w:sz w:val="28"/>
          <w:szCs w:val="28"/>
        </w:rPr>
        <w:t>□</w:t>
      </w:r>
      <w:r>
        <w:rPr>
          <w:rFonts w:cs="Arial"/>
          <w:b/>
          <w:sz w:val="28"/>
          <w:szCs w:val="28"/>
        </w:rPr>
        <w:tab/>
      </w:r>
      <w:r>
        <w:rPr>
          <w:rFonts w:cs="Arial"/>
        </w:rPr>
        <w:t>gepfl. Urnenwahlgräber im Urnenpark (nur 2-stellig)</w:t>
      </w:r>
    </w:p>
    <w:p w14:paraId="61682B46" w14:textId="77777777" w:rsidR="007566BA" w:rsidRDefault="007566BA" w:rsidP="007566BA">
      <w:pPr>
        <w:tabs>
          <w:tab w:val="left" w:pos="360"/>
          <w:tab w:val="left" w:pos="900"/>
          <w:tab w:val="left" w:pos="4253"/>
          <w:tab w:val="left" w:pos="4820"/>
          <w:tab w:val="left" w:pos="4962"/>
          <w:tab w:val="left" w:pos="6465"/>
        </w:tabs>
        <w:ind w:right="-828"/>
        <w:rPr>
          <w:rFonts w:cs="Arial"/>
        </w:rPr>
      </w:pPr>
      <w:r>
        <w:rPr>
          <w:rFonts w:cs="Arial"/>
          <w:b/>
          <w:sz w:val="28"/>
          <w:szCs w:val="28"/>
        </w:rPr>
        <w:t>□</w:t>
      </w:r>
      <w:r>
        <w:rPr>
          <w:rFonts w:cs="Arial"/>
          <w:b/>
          <w:sz w:val="28"/>
          <w:szCs w:val="28"/>
        </w:rPr>
        <w:tab/>
      </w:r>
      <w:r w:rsidRPr="00213338">
        <w:rPr>
          <w:rFonts w:cs="Arial"/>
        </w:rPr>
        <w:t>gepfl. Urnenwahlgräber sonstige (z.B. grüner Felsen, …)</w:t>
      </w:r>
    </w:p>
    <w:p w14:paraId="7451192F" w14:textId="77777777" w:rsidR="007566BA" w:rsidRDefault="007566BA" w:rsidP="007566BA">
      <w:pPr>
        <w:tabs>
          <w:tab w:val="left" w:pos="360"/>
          <w:tab w:val="left" w:pos="900"/>
          <w:tab w:val="left" w:pos="4253"/>
          <w:tab w:val="left" w:pos="4820"/>
          <w:tab w:val="left" w:pos="4962"/>
          <w:tab w:val="left" w:pos="6465"/>
        </w:tabs>
        <w:ind w:right="-828"/>
        <w:rPr>
          <w:rFonts w:cs="Arial"/>
        </w:rPr>
      </w:pPr>
      <w:r>
        <w:rPr>
          <w:rFonts w:cs="Arial"/>
          <w:b/>
          <w:sz w:val="28"/>
          <w:szCs w:val="28"/>
        </w:rPr>
        <w:t>□</w:t>
      </w:r>
      <w:r>
        <w:rPr>
          <w:rFonts w:cs="Arial"/>
          <w:b/>
          <w:sz w:val="28"/>
          <w:szCs w:val="28"/>
        </w:rPr>
        <w:tab/>
      </w:r>
      <w:r w:rsidRPr="00FA223F">
        <w:rPr>
          <w:rFonts w:cs="Arial"/>
        </w:rPr>
        <w:t>Rosengarten Urnen</w:t>
      </w:r>
      <w:r>
        <w:rPr>
          <w:rFonts w:cs="Arial"/>
        </w:rPr>
        <w:t>wahlgrab (2-stellig)</w:t>
      </w:r>
    </w:p>
    <w:p w14:paraId="66400A78" w14:textId="77777777" w:rsidR="00213338" w:rsidRDefault="007745F6" w:rsidP="007566BA">
      <w:pPr>
        <w:rPr>
          <w:rFonts w:cs="Arial"/>
        </w:rPr>
      </w:pPr>
      <w:r>
        <w:rPr>
          <w:rFonts w:cs="Arial"/>
          <w:b/>
          <w:sz w:val="28"/>
          <w:szCs w:val="28"/>
        </w:rPr>
        <w:t>□</w:t>
      </w:r>
      <w:r w:rsidR="007566BA">
        <w:rPr>
          <w:rFonts w:cs="Arial"/>
          <w:b/>
          <w:sz w:val="28"/>
          <w:szCs w:val="28"/>
        </w:rPr>
        <w:t xml:space="preserve">  </w:t>
      </w:r>
      <w:r w:rsidRPr="00687900">
        <w:rPr>
          <w:rFonts w:cs="Arial"/>
        </w:rPr>
        <w:t>Urnen</w:t>
      </w:r>
      <w:r>
        <w:rPr>
          <w:rFonts w:cs="Arial"/>
        </w:rPr>
        <w:t>reihen</w:t>
      </w:r>
      <w:r w:rsidRPr="00DC7058">
        <w:rPr>
          <w:rFonts w:cs="Arial"/>
          <w:b/>
          <w:bCs/>
          <w:i/>
          <w:iCs/>
        </w:rPr>
        <w:t>baum</w:t>
      </w:r>
      <w:r>
        <w:rPr>
          <w:rFonts w:cs="Arial"/>
        </w:rPr>
        <w:t xml:space="preserve">gemeinschaftsgrab   </w:t>
      </w:r>
      <w:r>
        <w:rPr>
          <w:rFonts w:cs="Arial"/>
        </w:rPr>
        <w:tab/>
      </w:r>
    </w:p>
    <w:p w14:paraId="41DE9B19" w14:textId="77777777" w:rsidR="007745F6" w:rsidRDefault="007745F6" w:rsidP="007745F6">
      <w:pPr>
        <w:tabs>
          <w:tab w:val="left" w:pos="360"/>
          <w:tab w:val="left" w:pos="900"/>
          <w:tab w:val="left" w:pos="4253"/>
          <w:tab w:val="left" w:pos="4820"/>
          <w:tab w:val="left" w:pos="4962"/>
          <w:tab w:val="left" w:pos="6465"/>
        </w:tabs>
        <w:ind w:right="-828"/>
        <w:rPr>
          <w:rFonts w:cs="Arial"/>
        </w:rPr>
      </w:pPr>
      <w:r>
        <w:rPr>
          <w:rFonts w:cs="Arial"/>
          <w:b/>
          <w:sz w:val="28"/>
          <w:szCs w:val="28"/>
        </w:rPr>
        <w:t>□</w:t>
      </w:r>
      <w:r>
        <w:rPr>
          <w:rFonts w:cs="Arial"/>
          <w:b/>
          <w:sz w:val="28"/>
          <w:szCs w:val="28"/>
        </w:rPr>
        <w:tab/>
      </w:r>
      <w:r>
        <w:rPr>
          <w:rFonts w:cs="Arial"/>
        </w:rPr>
        <w:t>Urnenreihengemeinschaftsgrab</w:t>
      </w:r>
      <w:r w:rsidR="00DC7058">
        <w:rPr>
          <w:rFonts w:cs="Arial"/>
        </w:rPr>
        <w:t xml:space="preserve"> („Horizont“, Saum-der-Baumgruppe)</w:t>
      </w:r>
    </w:p>
    <w:p w14:paraId="13F0F171" w14:textId="77777777" w:rsidR="00213338" w:rsidRDefault="00213338" w:rsidP="007745F6">
      <w:pPr>
        <w:tabs>
          <w:tab w:val="left" w:pos="360"/>
          <w:tab w:val="left" w:pos="900"/>
          <w:tab w:val="left" w:pos="4253"/>
          <w:tab w:val="left" w:pos="4820"/>
          <w:tab w:val="left" w:pos="4962"/>
          <w:tab w:val="left" w:pos="6465"/>
        </w:tabs>
        <w:ind w:right="-828"/>
        <w:rPr>
          <w:rFonts w:cs="Arial"/>
        </w:rPr>
      </w:pPr>
      <w:r>
        <w:rPr>
          <w:rFonts w:cs="Arial"/>
          <w:b/>
          <w:sz w:val="28"/>
          <w:szCs w:val="28"/>
        </w:rPr>
        <w:t>□</w:t>
      </w:r>
      <w:r>
        <w:rPr>
          <w:rFonts w:cs="Arial"/>
          <w:b/>
          <w:sz w:val="28"/>
          <w:szCs w:val="28"/>
        </w:rPr>
        <w:tab/>
      </w:r>
      <w:r w:rsidR="00DC7058">
        <w:rPr>
          <w:rFonts w:cs="Arial"/>
        </w:rPr>
        <w:t>Urnenreiheneinheitsgrab (Urnenpark) keine individuelle Ausschmückung</w:t>
      </w:r>
    </w:p>
    <w:p w14:paraId="1D6B29FC" w14:textId="77777777" w:rsidR="007745F6" w:rsidRDefault="007745F6" w:rsidP="007745F6">
      <w:pPr>
        <w:tabs>
          <w:tab w:val="left" w:pos="360"/>
          <w:tab w:val="left" w:pos="900"/>
          <w:tab w:val="left" w:pos="4253"/>
          <w:tab w:val="left" w:pos="4820"/>
          <w:tab w:val="left" w:pos="4962"/>
          <w:tab w:val="left" w:pos="6465"/>
        </w:tabs>
        <w:ind w:right="-828"/>
        <w:rPr>
          <w:rFonts w:cs="Arial"/>
        </w:rPr>
      </w:pPr>
      <w:r>
        <w:rPr>
          <w:rFonts w:cs="Arial"/>
          <w:b/>
          <w:sz w:val="28"/>
          <w:szCs w:val="28"/>
        </w:rPr>
        <w:t>□</w:t>
      </w:r>
      <w:r>
        <w:rPr>
          <w:rFonts w:cs="Arial"/>
          <w:b/>
          <w:sz w:val="28"/>
          <w:szCs w:val="28"/>
        </w:rPr>
        <w:tab/>
      </w:r>
      <w:r w:rsidR="00DC7058" w:rsidRPr="00DC7058">
        <w:rPr>
          <w:rFonts w:cs="Arial"/>
          <w:bCs/>
        </w:rPr>
        <w:t>Rosengarten Urnenreihengemeinschaftsgrab</w:t>
      </w:r>
      <w:r>
        <w:rPr>
          <w:rFonts w:cs="Arial"/>
        </w:rPr>
        <w:tab/>
      </w:r>
    </w:p>
    <w:p w14:paraId="33366949" w14:textId="77777777" w:rsidR="007745F6" w:rsidRDefault="007745F6" w:rsidP="007745F6">
      <w:pPr>
        <w:tabs>
          <w:tab w:val="left" w:pos="360"/>
          <w:tab w:val="left" w:pos="900"/>
          <w:tab w:val="left" w:pos="4253"/>
          <w:tab w:val="left" w:pos="4820"/>
          <w:tab w:val="left" w:pos="4962"/>
          <w:tab w:val="left" w:pos="6465"/>
        </w:tabs>
        <w:ind w:right="-828"/>
        <w:rPr>
          <w:rFonts w:cs="Arial"/>
          <w:sz w:val="22"/>
          <w:szCs w:val="22"/>
        </w:rPr>
      </w:pPr>
      <w:r>
        <w:rPr>
          <w:rFonts w:cs="Arial"/>
          <w:b/>
          <w:sz w:val="28"/>
          <w:szCs w:val="28"/>
        </w:rPr>
        <w:t>□</w:t>
      </w:r>
      <w:r>
        <w:rPr>
          <w:rFonts w:cs="Arial"/>
          <w:b/>
          <w:sz w:val="28"/>
          <w:szCs w:val="28"/>
        </w:rPr>
        <w:tab/>
      </w:r>
      <w:r w:rsidR="00C62471" w:rsidRPr="00C62471">
        <w:rPr>
          <w:rFonts w:cs="Arial"/>
        </w:rPr>
        <w:t>gepfl</w:t>
      </w:r>
      <w:r w:rsidR="002130B8">
        <w:rPr>
          <w:rFonts w:cs="Arial"/>
        </w:rPr>
        <w:t>.</w:t>
      </w:r>
      <w:r w:rsidR="00C62471">
        <w:rPr>
          <w:rFonts w:cs="Arial"/>
          <w:b/>
          <w:sz w:val="28"/>
          <w:szCs w:val="28"/>
        </w:rPr>
        <w:t xml:space="preserve"> </w:t>
      </w:r>
      <w:r w:rsidRPr="00D92C51">
        <w:rPr>
          <w:rFonts w:cs="Arial"/>
        </w:rPr>
        <w:t>Urnen</w:t>
      </w:r>
      <w:r w:rsidR="00C62471">
        <w:rPr>
          <w:rFonts w:cs="Arial"/>
        </w:rPr>
        <w:t>wahl</w:t>
      </w:r>
      <w:r w:rsidRPr="00D92C51">
        <w:rPr>
          <w:rFonts w:cs="Arial"/>
        </w:rPr>
        <w:t>baumg</w:t>
      </w:r>
      <w:r>
        <w:rPr>
          <w:rFonts w:cs="Arial"/>
        </w:rPr>
        <w:t>r</w:t>
      </w:r>
      <w:r w:rsidRPr="00D92C51">
        <w:rPr>
          <w:rFonts w:cs="Arial"/>
        </w:rPr>
        <w:t xml:space="preserve">ab </w:t>
      </w:r>
      <w:r w:rsidRPr="00935B6E">
        <w:rPr>
          <w:rFonts w:cs="Arial"/>
        </w:rPr>
        <w:t>(in Vorbereitung</w:t>
      </w:r>
      <w:r w:rsidRPr="00FA223F">
        <w:rPr>
          <w:rFonts w:cs="Arial"/>
          <w:sz w:val="22"/>
          <w:szCs w:val="22"/>
        </w:rPr>
        <w:t>)</w:t>
      </w:r>
      <w:r w:rsidR="00C62471">
        <w:rPr>
          <w:rFonts w:cs="Arial"/>
          <w:sz w:val="22"/>
          <w:szCs w:val="22"/>
        </w:rPr>
        <w:t xml:space="preserve">    </w:t>
      </w:r>
    </w:p>
    <w:p w14:paraId="4971ECF6" w14:textId="77777777" w:rsidR="007745F6" w:rsidRDefault="007745F6" w:rsidP="007745F6">
      <w:pPr>
        <w:tabs>
          <w:tab w:val="left" w:pos="360"/>
          <w:tab w:val="left" w:pos="900"/>
          <w:tab w:val="left" w:pos="4253"/>
          <w:tab w:val="left" w:pos="4820"/>
          <w:tab w:val="left" w:pos="4962"/>
          <w:tab w:val="left" w:pos="6465"/>
        </w:tabs>
        <w:ind w:right="-828"/>
        <w:rPr>
          <w:rFonts w:cs="Arial"/>
        </w:rPr>
      </w:pPr>
    </w:p>
    <w:p w14:paraId="329C723C" w14:textId="77777777" w:rsidR="00213338" w:rsidRDefault="00213338" w:rsidP="007745F6">
      <w:pPr>
        <w:tabs>
          <w:tab w:val="left" w:pos="360"/>
          <w:tab w:val="left" w:pos="900"/>
          <w:tab w:val="left" w:pos="4253"/>
          <w:tab w:val="left" w:pos="4820"/>
          <w:tab w:val="left" w:pos="4962"/>
          <w:tab w:val="left" w:pos="6465"/>
        </w:tabs>
        <w:ind w:right="-828"/>
        <w:rPr>
          <w:rFonts w:cs="Arial"/>
        </w:rPr>
      </w:pPr>
    </w:p>
    <w:p w14:paraId="36D72B9C" w14:textId="77777777" w:rsidR="007745F6" w:rsidRDefault="007745F6" w:rsidP="007745F6">
      <w:pPr>
        <w:tabs>
          <w:tab w:val="left" w:pos="360"/>
          <w:tab w:val="left" w:pos="900"/>
          <w:tab w:val="left" w:pos="3960"/>
          <w:tab w:val="left" w:pos="4320"/>
          <w:tab w:val="left" w:pos="4860"/>
          <w:tab w:val="left" w:pos="5220"/>
          <w:tab w:val="left" w:pos="6480"/>
          <w:tab w:val="left" w:pos="6840"/>
        </w:tabs>
        <w:ind w:right="-828"/>
        <w:rPr>
          <w:rFonts w:cs="Arial"/>
          <w:b/>
          <w:sz w:val="18"/>
          <w:szCs w:val="18"/>
        </w:rPr>
      </w:pPr>
    </w:p>
    <w:p w14:paraId="77B0C1E8" w14:textId="77777777" w:rsidR="007745F6" w:rsidRPr="00213338" w:rsidRDefault="007745F6" w:rsidP="007745F6">
      <w:pPr>
        <w:tabs>
          <w:tab w:val="left" w:pos="360"/>
          <w:tab w:val="left" w:pos="900"/>
          <w:tab w:val="left" w:pos="3960"/>
          <w:tab w:val="left" w:pos="4320"/>
          <w:tab w:val="left" w:pos="4860"/>
          <w:tab w:val="left" w:pos="5220"/>
          <w:tab w:val="left" w:pos="6480"/>
          <w:tab w:val="left" w:pos="6840"/>
        </w:tabs>
        <w:ind w:right="-828"/>
        <w:rPr>
          <w:rFonts w:cs="Arial"/>
        </w:rPr>
      </w:pPr>
      <w:r w:rsidRPr="00213338">
        <w:rPr>
          <w:rFonts w:cs="Arial"/>
        </w:rPr>
        <w:t>Die Gebühren für die o.g. Gräber</w:t>
      </w:r>
      <w:r w:rsidR="00213338" w:rsidRPr="00213338">
        <w:rPr>
          <w:rFonts w:cs="Arial"/>
        </w:rPr>
        <w:t xml:space="preserve"> und die damit verbundenen satzungsgemäßen Festlegungen</w:t>
      </w:r>
      <w:r w:rsidRPr="00213338">
        <w:rPr>
          <w:rFonts w:cs="Arial"/>
        </w:rPr>
        <w:t xml:space="preserve"> sind mir erläutert worden und werden von mir akzeptiert. Außerdem erkenne ich die Friedhofssatzung durch meine Unterschrift verbindlich an. Ich wurde darauf aufmerksam gemacht, dass ich mich während der Dauer des Nutzungsrechts nach dem jeweils Gestaltungsvorschriften der Friedhofsträgerin richten muss (anliegendes Formular ausfüllen bei Wahl- und Reihengrabstätten). Ich versichere, dass ich in der Lage bin, die anfallenden Gebühren zu entrichten und verpflichte mich zur Zahlung der Gebühren bis zu dem im Gebührenbescheid angegebenen Fälligkeitstermin.</w:t>
      </w:r>
    </w:p>
    <w:p w14:paraId="530BD100" w14:textId="77777777" w:rsidR="007745F6" w:rsidRPr="00213338" w:rsidRDefault="007745F6" w:rsidP="007745F6">
      <w:pPr>
        <w:tabs>
          <w:tab w:val="left" w:pos="360"/>
          <w:tab w:val="left" w:pos="900"/>
          <w:tab w:val="left" w:pos="3960"/>
          <w:tab w:val="left" w:pos="4320"/>
          <w:tab w:val="left" w:pos="4860"/>
          <w:tab w:val="left" w:pos="5220"/>
          <w:tab w:val="left" w:pos="6480"/>
          <w:tab w:val="left" w:pos="6840"/>
        </w:tabs>
        <w:ind w:right="-828"/>
        <w:rPr>
          <w:rFonts w:cs="Arial"/>
        </w:rPr>
      </w:pPr>
    </w:p>
    <w:p w14:paraId="075DC040" w14:textId="77777777" w:rsidR="007745F6" w:rsidRDefault="007745F6" w:rsidP="007745F6">
      <w:pPr>
        <w:tabs>
          <w:tab w:val="left" w:pos="360"/>
          <w:tab w:val="left" w:pos="900"/>
          <w:tab w:val="left" w:pos="3960"/>
          <w:tab w:val="left" w:pos="4320"/>
          <w:tab w:val="left" w:pos="4860"/>
          <w:tab w:val="left" w:pos="5220"/>
          <w:tab w:val="left" w:pos="6480"/>
          <w:tab w:val="left" w:pos="6840"/>
        </w:tabs>
        <w:ind w:right="-828"/>
        <w:rPr>
          <w:rFonts w:cs="Arial"/>
        </w:rPr>
      </w:pPr>
    </w:p>
    <w:p w14:paraId="32A50329" w14:textId="77777777" w:rsidR="00213338" w:rsidRPr="00213338" w:rsidRDefault="00213338" w:rsidP="007745F6">
      <w:pPr>
        <w:tabs>
          <w:tab w:val="left" w:pos="360"/>
          <w:tab w:val="left" w:pos="900"/>
          <w:tab w:val="left" w:pos="3960"/>
          <w:tab w:val="left" w:pos="4320"/>
          <w:tab w:val="left" w:pos="4860"/>
          <w:tab w:val="left" w:pos="5220"/>
          <w:tab w:val="left" w:pos="6480"/>
          <w:tab w:val="left" w:pos="6840"/>
        </w:tabs>
        <w:ind w:right="-828"/>
        <w:rPr>
          <w:rFonts w:cs="Arial"/>
        </w:rPr>
      </w:pPr>
    </w:p>
    <w:p w14:paraId="7F77004D" w14:textId="77777777" w:rsidR="007745F6" w:rsidRPr="00213338" w:rsidRDefault="007745F6" w:rsidP="007745F6">
      <w:pPr>
        <w:tabs>
          <w:tab w:val="left" w:pos="360"/>
          <w:tab w:val="left" w:pos="900"/>
          <w:tab w:val="left" w:pos="3960"/>
          <w:tab w:val="left" w:pos="4320"/>
          <w:tab w:val="left" w:pos="4860"/>
          <w:tab w:val="left" w:pos="5220"/>
          <w:tab w:val="left" w:pos="6480"/>
          <w:tab w:val="left" w:pos="6840"/>
        </w:tabs>
        <w:ind w:right="-828"/>
        <w:rPr>
          <w:rFonts w:cs="Arial"/>
        </w:rPr>
      </w:pPr>
      <w:r w:rsidRPr="00213338">
        <w:rPr>
          <w:rFonts w:cs="Arial"/>
        </w:rPr>
        <w:t>______________________________________________________________</w:t>
      </w:r>
      <w:r w:rsidRPr="00213338">
        <w:rPr>
          <w:rFonts w:cs="Arial"/>
        </w:rPr>
        <w:br/>
        <w:t>Ort, Datum Unterschrift:</w:t>
      </w:r>
    </w:p>
    <w:p w14:paraId="135383F5" w14:textId="77777777" w:rsidR="007745F6" w:rsidRDefault="007745F6" w:rsidP="007745F6">
      <w:pPr>
        <w:rPr>
          <w:rFonts w:cs="Arial"/>
        </w:rPr>
      </w:pPr>
    </w:p>
    <w:p w14:paraId="05FA1CC2" w14:textId="77777777" w:rsidR="00213338" w:rsidRDefault="00213338" w:rsidP="007745F6">
      <w:pPr>
        <w:rPr>
          <w:rFonts w:cs="Arial"/>
        </w:rPr>
      </w:pPr>
    </w:p>
    <w:p w14:paraId="672DEE47" w14:textId="77777777" w:rsidR="00213338" w:rsidRDefault="00213338" w:rsidP="007745F6">
      <w:pPr>
        <w:rPr>
          <w:rFonts w:cs="Arial"/>
        </w:rPr>
      </w:pPr>
    </w:p>
    <w:p w14:paraId="681B15A6" w14:textId="77777777" w:rsidR="00213338" w:rsidRDefault="00213338" w:rsidP="007745F6">
      <w:pPr>
        <w:rPr>
          <w:rFonts w:cs="Arial"/>
        </w:rPr>
      </w:pPr>
    </w:p>
    <w:p w14:paraId="721A64CF" w14:textId="77777777" w:rsidR="00213338" w:rsidRDefault="00213338" w:rsidP="007745F6">
      <w:pPr>
        <w:rPr>
          <w:rFonts w:cs="Arial"/>
        </w:rPr>
      </w:pPr>
    </w:p>
    <w:p w14:paraId="799A3B6D" w14:textId="77777777" w:rsidR="00213338" w:rsidRDefault="00213338" w:rsidP="007745F6">
      <w:pPr>
        <w:rPr>
          <w:rFonts w:cs="Arial"/>
        </w:rPr>
      </w:pPr>
    </w:p>
    <w:p w14:paraId="2CE6C9E6" w14:textId="77777777" w:rsidR="00213338" w:rsidRDefault="00213338" w:rsidP="007745F6">
      <w:pPr>
        <w:rPr>
          <w:rFonts w:cs="Arial"/>
        </w:rPr>
      </w:pPr>
    </w:p>
    <w:p w14:paraId="2CDC356D" w14:textId="77777777" w:rsidR="00213338" w:rsidRDefault="00213338" w:rsidP="007745F6">
      <w:pPr>
        <w:rPr>
          <w:rFonts w:cs="Arial"/>
        </w:rPr>
      </w:pPr>
    </w:p>
    <w:p w14:paraId="16FA6B45" w14:textId="77777777" w:rsidR="00213338" w:rsidRDefault="00213338" w:rsidP="007745F6">
      <w:pPr>
        <w:rPr>
          <w:rFonts w:cs="Arial"/>
        </w:rPr>
      </w:pPr>
    </w:p>
    <w:p w14:paraId="1FF1F349" w14:textId="77777777" w:rsidR="00213338" w:rsidRDefault="00213338" w:rsidP="007745F6">
      <w:pPr>
        <w:rPr>
          <w:rFonts w:cs="Arial"/>
        </w:rPr>
      </w:pPr>
    </w:p>
    <w:p w14:paraId="200EFA5C" w14:textId="77777777" w:rsidR="00213338" w:rsidRDefault="00213338" w:rsidP="007745F6">
      <w:pPr>
        <w:rPr>
          <w:rFonts w:cs="Arial"/>
        </w:rPr>
      </w:pPr>
    </w:p>
    <w:p w14:paraId="79A74FCB" w14:textId="77777777" w:rsidR="00213338" w:rsidRDefault="00213338" w:rsidP="007745F6">
      <w:pPr>
        <w:rPr>
          <w:rFonts w:cs="Arial"/>
        </w:rPr>
      </w:pPr>
    </w:p>
    <w:p w14:paraId="22AD1DAD" w14:textId="77777777" w:rsidR="00213338" w:rsidRDefault="00213338" w:rsidP="007745F6">
      <w:pPr>
        <w:rPr>
          <w:rFonts w:cs="Arial"/>
        </w:rPr>
      </w:pPr>
    </w:p>
    <w:p w14:paraId="6658444C" w14:textId="77777777" w:rsidR="00213338" w:rsidRDefault="00213338" w:rsidP="007745F6">
      <w:pPr>
        <w:rPr>
          <w:rFonts w:cs="Arial"/>
        </w:rPr>
      </w:pPr>
    </w:p>
    <w:p w14:paraId="6340F844" w14:textId="77777777" w:rsidR="00213338" w:rsidRDefault="00213338" w:rsidP="007745F6">
      <w:pPr>
        <w:rPr>
          <w:rFonts w:cs="Arial"/>
        </w:rPr>
      </w:pPr>
    </w:p>
    <w:p w14:paraId="4E812EAE" w14:textId="77777777" w:rsidR="00213338" w:rsidRDefault="00213338" w:rsidP="007745F6">
      <w:pPr>
        <w:rPr>
          <w:rFonts w:cs="Arial"/>
        </w:rPr>
      </w:pPr>
    </w:p>
    <w:p w14:paraId="4CE8AB37" w14:textId="77777777" w:rsidR="00213338" w:rsidRDefault="00213338" w:rsidP="007745F6">
      <w:pPr>
        <w:rPr>
          <w:rFonts w:cs="Arial"/>
        </w:rPr>
      </w:pPr>
    </w:p>
    <w:p w14:paraId="14FD4D4D" w14:textId="77777777" w:rsidR="00213338" w:rsidRDefault="00213338" w:rsidP="007745F6">
      <w:pPr>
        <w:rPr>
          <w:rFonts w:cs="Arial"/>
        </w:rPr>
      </w:pPr>
    </w:p>
    <w:p w14:paraId="548B412A" w14:textId="77777777" w:rsidR="00213338" w:rsidRDefault="00213338" w:rsidP="007745F6">
      <w:pPr>
        <w:rPr>
          <w:rFonts w:cs="Arial"/>
        </w:rPr>
      </w:pPr>
    </w:p>
    <w:p w14:paraId="7D4FB8F4" w14:textId="77777777" w:rsidR="00213338" w:rsidRDefault="00213338" w:rsidP="007745F6">
      <w:pPr>
        <w:rPr>
          <w:rFonts w:cs="Arial"/>
        </w:rPr>
      </w:pPr>
    </w:p>
    <w:p w14:paraId="76775A87" w14:textId="77777777" w:rsidR="00213338" w:rsidRDefault="00213338" w:rsidP="007745F6">
      <w:pPr>
        <w:rPr>
          <w:rFonts w:cs="Arial"/>
        </w:rPr>
      </w:pPr>
    </w:p>
    <w:p w14:paraId="5BD8F0D7" w14:textId="77777777" w:rsidR="00213338" w:rsidRDefault="00213338" w:rsidP="007745F6">
      <w:pPr>
        <w:rPr>
          <w:rFonts w:cs="Arial"/>
        </w:rPr>
      </w:pPr>
    </w:p>
    <w:p w14:paraId="2C9C556D" w14:textId="77777777" w:rsidR="00213338" w:rsidRDefault="00213338" w:rsidP="007745F6">
      <w:pPr>
        <w:rPr>
          <w:rFonts w:cs="Arial"/>
        </w:rPr>
      </w:pPr>
    </w:p>
    <w:p w14:paraId="048610F7" w14:textId="77777777" w:rsidR="00213338" w:rsidRDefault="00213338" w:rsidP="007745F6">
      <w:pPr>
        <w:rPr>
          <w:rFonts w:cs="Arial"/>
        </w:rPr>
      </w:pPr>
    </w:p>
    <w:p w14:paraId="26458975" w14:textId="77777777" w:rsidR="00213338" w:rsidRDefault="00213338" w:rsidP="007745F6">
      <w:pPr>
        <w:rPr>
          <w:rFonts w:cs="Arial"/>
        </w:rPr>
      </w:pPr>
    </w:p>
    <w:p w14:paraId="54B70A0C" w14:textId="77777777" w:rsidR="00213338" w:rsidRPr="00D92C51" w:rsidRDefault="00213338" w:rsidP="007745F6">
      <w:pPr>
        <w:rPr>
          <w:rFonts w:cs="Arial"/>
        </w:rPr>
      </w:pPr>
    </w:p>
    <w:p w14:paraId="0D093F36" w14:textId="77777777" w:rsidR="007745F6" w:rsidRPr="00D92C51" w:rsidRDefault="007745F6" w:rsidP="007745F6">
      <w:pPr>
        <w:jc w:val="center"/>
        <w:rPr>
          <w:rFonts w:cs="Arial"/>
          <w:b/>
          <w:u w:val="single"/>
        </w:rPr>
      </w:pPr>
      <w:r w:rsidRPr="00D92C51">
        <w:rPr>
          <w:rFonts w:cs="Arial"/>
          <w:b/>
          <w:u w:val="single"/>
        </w:rPr>
        <w:t>Informationen bei Bestattungen in einem</w:t>
      </w:r>
      <w:r>
        <w:rPr>
          <w:rFonts w:cs="Arial"/>
          <w:b/>
          <w:u w:val="single"/>
        </w:rPr>
        <w:t xml:space="preserve"> Rasenreihengrab/Urnen</w:t>
      </w:r>
      <w:r w:rsidRPr="00D92C51">
        <w:rPr>
          <w:rFonts w:cs="Arial"/>
          <w:b/>
          <w:u w:val="single"/>
        </w:rPr>
        <w:t>reihen</w:t>
      </w:r>
      <w:r>
        <w:rPr>
          <w:rFonts w:cs="Arial"/>
          <w:b/>
          <w:u w:val="single"/>
        </w:rPr>
        <w:t>einheits</w:t>
      </w:r>
      <w:r w:rsidRPr="00D92C51">
        <w:rPr>
          <w:rFonts w:cs="Arial"/>
          <w:b/>
          <w:u w:val="single"/>
        </w:rPr>
        <w:t>grab/Urnenbaumgrab/Kolumbarium</w:t>
      </w:r>
    </w:p>
    <w:p w14:paraId="36CAADB8" w14:textId="77777777" w:rsidR="007745F6" w:rsidRPr="00D92C51" w:rsidRDefault="007745F6" w:rsidP="007745F6">
      <w:pPr>
        <w:jc w:val="center"/>
        <w:rPr>
          <w:rFonts w:cs="Arial"/>
          <w:b/>
        </w:rPr>
      </w:pPr>
    </w:p>
    <w:p w14:paraId="1877410A" w14:textId="77777777" w:rsidR="007745F6" w:rsidRPr="00D92C51" w:rsidRDefault="007745F6" w:rsidP="007745F6">
      <w:pPr>
        <w:rPr>
          <w:rFonts w:cs="Arial"/>
        </w:rPr>
      </w:pPr>
      <w:r w:rsidRPr="00D92C51">
        <w:rPr>
          <w:rFonts w:cs="Arial"/>
        </w:rPr>
        <w:t xml:space="preserve">Sie haben sich bei der Bestattung Ihres/Ihrer Angehörigen für ein Rasenreihen-grab/Urnen“rasen“reihengrab/Urnenbaumgrab/Kolumbarium entschieden. Damit haben Sie die Unterhaltungsmaßnahmen an der Grabstelle der Friedhofsträgerin übertragen. Das beinhaltet laut § </w:t>
      </w:r>
      <w:r>
        <w:rPr>
          <w:rFonts w:cs="Arial"/>
        </w:rPr>
        <w:t>12</w:t>
      </w:r>
      <w:r w:rsidRPr="00D92C51">
        <w:rPr>
          <w:rFonts w:cs="Arial"/>
        </w:rPr>
        <w:t xml:space="preserve"> Abs. </w:t>
      </w:r>
      <w:r>
        <w:rPr>
          <w:rFonts w:cs="Arial"/>
        </w:rPr>
        <w:t>5</w:t>
      </w:r>
      <w:r w:rsidRPr="00D92C51">
        <w:rPr>
          <w:rFonts w:cs="Arial"/>
        </w:rPr>
        <w:t xml:space="preserve"> der Friedhofssatzung (unten abgedruckt), dass nach der Bestattung außer der Grabplatte/Namenszeile </w:t>
      </w:r>
      <w:r w:rsidRPr="00D92C51">
        <w:rPr>
          <w:rFonts w:cs="Arial"/>
          <w:b/>
          <w:u w:val="single"/>
        </w:rPr>
        <w:t>kein weiterer Grabschmuck wie z.B. Gedenkzeichen, Grabschmuck, Blumen, Kerzen, u.a.m. aufgestellt</w:t>
      </w:r>
      <w:r w:rsidRPr="00D92C51">
        <w:rPr>
          <w:rFonts w:cs="Arial"/>
          <w:u w:val="single"/>
        </w:rPr>
        <w:t xml:space="preserve"> werden dürfen</w:t>
      </w:r>
      <w:r w:rsidRPr="00D92C51">
        <w:rPr>
          <w:rFonts w:cs="Arial"/>
        </w:rPr>
        <w:t>. Dies gilt u.a. der Vereinfachung der Pflege des Grabfeldes durch die Friedhofsgärtnerei und ist ein wesentlicher Aspekt der deutlich reduzierten Grabgebühr.</w:t>
      </w:r>
    </w:p>
    <w:p w14:paraId="3206E444" w14:textId="77777777" w:rsidR="007745F6" w:rsidRPr="00D92C51" w:rsidRDefault="007745F6" w:rsidP="007745F6">
      <w:pPr>
        <w:rPr>
          <w:rFonts w:cs="Arial"/>
        </w:rPr>
      </w:pPr>
    </w:p>
    <w:p w14:paraId="4D6FD10E" w14:textId="77777777" w:rsidR="007745F6" w:rsidRPr="00D92C51" w:rsidRDefault="007745F6" w:rsidP="007745F6">
      <w:pPr>
        <w:rPr>
          <w:rFonts w:cs="Arial"/>
        </w:rPr>
      </w:pPr>
      <w:r w:rsidRPr="00D92C51">
        <w:rPr>
          <w:rFonts w:cs="Arial"/>
        </w:rPr>
        <w:t>Für die Gravur der Grabplatte weisen wir ausdrücklich darauf hin, dass der auf der Sterbeurkunde dokumentierte Ruf- und Nachname eingraviert wird. Von der Urkunde abweichende Namen können auf der Grabplatte nicht erscheinen.</w:t>
      </w:r>
    </w:p>
    <w:p w14:paraId="55B3E372" w14:textId="77777777" w:rsidR="007745F6" w:rsidRPr="00D92C51" w:rsidRDefault="007745F6" w:rsidP="007745F6">
      <w:pPr>
        <w:rPr>
          <w:rFonts w:cs="Arial"/>
        </w:rPr>
      </w:pPr>
    </w:p>
    <w:p w14:paraId="712972B0" w14:textId="77777777" w:rsidR="007745F6" w:rsidRPr="00213338" w:rsidRDefault="007745F6" w:rsidP="007745F6">
      <w:pPr>
        <w:rPr>
          <w:rFonts w:cs="Arial"/>
        </w:rPr>
      </w:pPr>
      <w:r w:rsidRPr="00213338">
        <w:rPr>
          <w:rFonts w:cs="Arial"/>
        </w:rPr>
        <w:t>§ 12 Abs. 5 der Friedhofssatzung vom 06.09.2017:</w:t>
      </w:r>
    </w:p>
    <w:p w14:paraId="5E21C7D1" w14:textId="77777777" w:rsidR="007745F6" w:rsidRPr="00213338" w:rsidRDefault="007745F6" w:rsidP="007745F6">
      <w:pPr>
        <w:widowControl w:val="0"/>
        <w:tabs>
          <w:tab w:val="left" w:pos="707"/>
        </w:tabs>
        <w:suppressAutoHyphens/>
        <w:spacing w:after="120"/>
        <w:ind w:right="-976"/>
        <w:rPr>
          <w:rFonts w:eastAsia="SimSun" w:cs="Arial"/>
          <w:kern w:val="1"/>
          <w:lang w:eastAsia="hi-IN" w:bidi="hi-IN"/>
        </w:rPr>
      </w:pPr>
      <w:r w:rsidRPr="00213338">
        <w:rPr>
          <w:rFonts w:eastAsia="SimSun" w:cs="Arial"/>
          <w:kern w:val="1"/>
          <w:lang w:eastAsia="hi-IN" w:bidi="hi-IN"/>
        </w:rPr>
        <w:t xml:space="preserve">Zusätzlich werden </w:t>
      </w:r>
      <w:r w:rsidRPr="00213338">
        <w:rPr>
          <w:rFonts w:eastAsia="SimSun" w:cs="Arial"/>
          <w:b/>
          <w:bCs/>
          <w:kern w:val="1"/>
          <w:lang w:eastAsia="hi-IN" w:bidi="hi-IN"/>
        </w:rPr>
        <w:t>Reihengemeinschaftsgrabstätten</w:t>
      </w:r>
      <w:r w:rsidRPr="00213338">
        <w:rPr>
          <w:rFonts w:eastAsia="SimSun" w:cs="Arial"/>
          <w:kern w:val="1"/>
          <w:lang w:eastAsia="hi-IN" w:bidi="hi-IN"/>
        </w:rPr>
        <w:t xml:space="preserve"> für Erdbestattungen und Urnenbeisetzungen eingerichtet. Die Anlage und Unterhaltung erfolgt für die Dauer der Ruhezeit durch die Friedhofsträgerin. Die Friedhofsträgerin legt auf jede Grabstätte eine einheitliche Grabplatte oder errichtet eine Gemeinschaftsstele. Als Inschrift werden Vor- und Nachname sowie Geburts- und Sterbedatum der Verstorbenen aufgenommen. Außer der von der Friedhofsträgerin aufgelegten Grabplatte oder der Gemeinschaftsstele darf kein weiteres Gedenkzeichen aufgestellt werden. Ein Anspruch, die Grabstätte individuell zu pflegen und zu gestalten sowie Grabschmuck auf der Grabstätte abzulegen, besteht nicht.  Die Friedhofsträgerin kann eine besondere Stelle ausweisen, an der Grabschmuck abgelegt werden kann. Die Friedhofsträgerin behält sich vor, den Grabschmuck von der besonderen Stelle in regelmäßigen Abständen zu entsorgen. Sofern Grabschmuck an einer nicht besonders ausgewiesenen Stelle abgelegt wird, wird vor jeder Unterhaltungsmaßnahme dieser Grabschmuck von der Friedhofs- trägerin abgeräumt und entsorgt.  Eine Bestattung in den vorgenannten Grabstätten kann nur auf schriftlichen Antrag erfolgen. Ein Anspruch auf Bestattung in diesen Grabstätten besteht nicht.</w:t>
      </w:r>
    </w:p>
    <w:p w14:paraId="50FB7CC2" w14:textId="77777777" w:rsidR="007745F6" w:rsidRPr="00D92C51" w:rsidRDefault="007745F6" w:rsidP="007745F6">
      <w:pPr>
        <w:rPr>
          <w:rFonts w:cs="Arial"/>
        </w:rPr>
      </w:pPr>
    </w:p>
    <w:p w14:paraId="5AEE0487" w14:textId="77777777" w:rsidR="007745F6" w:rsidRPr="00D92C51" w:rsidRDefault="007745F6" w:rsidP="007745F6">
      <w:pPr>
        <w:rPr>
          <w:rFonts w:cs="Arial"/>
          <w:b/>
          <w:u w:val="single"/>
        </w:rPr>
      </w:pPr>
      <w:r w:rsidRPr="00D92C51">
        <w:rPr>
          <w:rFonts w:cs="Arial"/>
          <w:b/>
        </w:rPr>
        <w:t xml:space="preserve">Die „Informationen bei Bestattungen in einem </w:t>
      </w:r>
      <w:r w:rsidRPr="00D92C51">
        <w:rPr>
          <w:rFonts w:cs="Arial"/>
          <w:b/>
          <w:u w:val="single"/>
        </w:rPr>
        <w:t>Rasenreihengrab/U</w:t>
      </w:r>
      <w:r>
        <w:rPr>
          <w:rFonts w:cs="Arial"/>
          <w:b/>
          <w:u w:val="single"/>
        </w:rPr>
        <w:t>rnen</w:t>
      </w:r>
      <w:r w:rsidRPr="00D92C51">
        <w:rPr>
          <w:rFonts w:cs="Arial"/>
          <w:b/>
          <w:u w:val="single"/>
        </w:rPr>
        <w:t>reihen</w:t>
      </w:r>
      <w:r>
        <w:rPr>
          <w:rFonts w:cs="Arial"/>
          <w:b/>
          <w:u w:val="single"/>
        </w:rPr>
        <w:t>einheits</w:t>
      </w:r>
      <w:r w:rsidRPr="00D92C51">
        <w:rPr>
          <w:rFonts w:cs="Arial"/>
          <w:b/>
          <w:u w:val="single"/>
        </w:rPr>
        <w:t>grab/Urnen</w:t>
      </w:r>
      <w:r>
        <w:rPr>
          <w:rFonts w:cs="Arial"/>
          <w:b/>
          <w:u w:val="single"/>
        </w:rPr>
        <w:t>reihen</w:t>
      </w:r>
      <w:r w:rsidRPr="00D92C51">
        <w:rPr>
          <w:rFonts w:cs="Arial"/>
          <w:b/>
          <w:u w:val="single"/>
        </w:rPr>
        <w:t>baumgrab</w:t>
      </w:r>
      <w:r>
        <w:rPr>
          <w:rFonts w:cs="Arial"/>
          <w:b/>
          <w:u w:val="single"/>
        </w:rPr>
        <w:t xml:space="preserve"> *</w:t>
      </w:r>
      <w:r w:rsidRPr="00D92C51">
        <w:rPr>
          <w:rFonts w:cs="Arial"/>
          <w:b/>
          <w:u w:val="single"/>
        </w:rPr>
        <w:t>/Kolumbarium</w:t>
      </w:r>
    </w:p>
    <w:p w14:paraId="78309804" w14:textId="77777777" w:rsidR="007745F6" w:rsidRPr="00D92C51" w:rsidRDefault="007745F6" w:rsidP="007745F6">
      <w:pPr>
        <w:rPr>
          <w:rFonts w:cs="Arial"/>
          <w:b/>
        </w:rPr>
      </w:pPr>
      <w:r w:rsidRPr="00D92C51">
        <w:rPr>
          <w:rFonts w:cs="Arial"/>
          <w:b/>
        </w:rPr>
        <w:t>sind mir ausgehändigt und erklärt worden und werden von mir akzeptiert.</w:t>
      </w:r>
    </w:p>
    <w:p w14:paraId="7B44BDA5" w14:textId="77777777" w:rsidR="007745F6" w:rsidRPr="00D92C51" w:rsidRDefault="007745F6" w:rsidP="007745F6">
      <w:pPr>
        <w:rPr>
          <w:rFonts w:cs="Arial"/>
        </w:rPr>
      </w:pPr>
      <w:r>
        <w:rPr>
          <w:rFonts w:cs="Arial"/>
        </w:rPr>
        <w:t xml:space="preserve">* Ich habe zur Kenntnis genommen, dass Umbettungen aus </w:t>
      </w:r>
      <w:r w:rsidR="00C62471">
        <w:rPr>
          <w:rFonts w:cs="Arial"/>
        </w:rPr>
        <w:t xml:space="preserve">Reihengräbern, insbesondere </w:t>
      </w:r>
      <w:r>
        <w:rPr>
          <w:rFonts w:cs="Arial"/>
        </w:rPr>
        <w:t xml:space="preserve">dem Urnenreihenbaumgrabfeld </w:t>
      </w:r>
      <w:r w:rsidR="00C62471">
        <w:rPr>
          <w:rFonts w:cs="Arial"/>
        </w:rPr>
        <w:t xml:space="preserve">grundsätzlich </w:t>
      </w:r>
      <w:r>
        <w:rPr>
          <w:rFonts w:cs="Arial"/>
        </w:rPr>
        <w:t>nicht möglich sind.</w:t>
      </w:r>
    </w:p>
    <w:p w14:paraId="172C6E3C" w14:textId="77777777" w:rsidR="007745F6" w:rsidRDefault="007745F6" w:rsidP="007745F6">
      <w:pPr>
        <w:pBdr>
          <w:bottom w:val="single" w:sz="12" w:space="1" w:color="auto"/>
        </w:pBdr>
        <w:rPr>
          <w:rFonts w:cs="Arial"/>
        </w:rPr>
      </w:pPr>
    </w:p>
    <w:p w14:paraId="1E8DC10D" w14:textId="77777777" w:rsidR="007745F6" w:rsidRDefault="007745F6" w:rsidP="007745F6">
      <w:pPr>
        <w:pBdr>
          <w:bottom w:val="single" w:sz="12" w:space="1" w:color="auto"/>
        </w:pBdr>
        <w:rPr>
          <w:rFonts w:cs="Arial"/>
        </w:rPr>
      </w:pPr>
    </w:p>
    <w:p w14:paraId="3F33CD9D" w14:textId="77777777" w:rsidR="00213338" w:rsidRPr="00D92C51" w:rsidRDefault="00213338" w:rsidP="007745F6">
      <w:pPr>
        <w:pBdr>
          <w:bottom w:val="single" w:sz="12" w:space="1" w:color="auto"/>
        </w:pBdr>
        <w:rPr>
          <w:rFonts w:cs="Arial"/>
        </w:rPr>
      </w:pPr>
    </w:p>
    <w:p w14:paraId="4163DB39" w14:textId="77777777" w:rsidR="007745F6" w:rsidRPr="00D92C51" w:rsidRDefault="007745F6" w:rsidP="007745F6">
      <w:pPr>
        <w:rPr>
          <w:rFonts w:cs="Arial"/>
        </w:rPr>
      </w:pPr>
      <w:r w:rsidRPr="00D92C51">
        <w:rPr>
          <w:rFonts w:cs="Arial"/>
        </w:rPr>
        <w:t>Datum/Unterschrift der/des Angehörigen</w:t>
      </w:r>
    </w:p>
    <w:p w14:paraId="2EDDF5B8" w14:textId="77777777" w:rsidR="002D0AAF" w:rsidRPr="007745F6" w:rsidRDefault="007745F6" w:rsidP="002D0AAF">
      <w:pPr>
        <w:rPr>
          <w:rFonts w:cs="Arial"/>
        </w:rPr>
      </w:pPr>
      <w:r w:rsidRPr="00D92C51">
        <w:rPr>
          <w:rFonts w:cs="Arial"/>
        </w:rPr>
        <w:t>Dieses Formular wird im Doppel (eins für Angehörigen, eins für Friedhofsverwaltung) erstellt</w:t>
      </w:r>
    </w:p>
    <w:sectPr w:rsidR="002D0AAF" w:rsidRPr="007745F6" w:rsidSect="00213338">
      <w:headerReference w:type="default" r:id="rId8"/>
      <w:headerReference w:type="first" r:id="rId9"/>
      <w:pgSz w:w="11906" w:h="16838" w:code="9"/>
      <w:pgMar w:top="773" w:right="2250" w:bottom="567" w:left="1276"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C3661" w14:textId="77777777" w:rsidR="005C3B4B" w:rsidRDefault="005C3B4B" w:rsidP="007270DF">
      <w:r>
        <w:separator/>
      </w:r>
    </w:p>
  </w:endnote>
  <w:endnote w:type="continuationSeparator" w:id="0">
    <w:p w14:paraId="428ACE96" w14:textId="77777777" w:rsidR="005C3B4B" w:rsidRDefault="005C3B4B" w:rsidP="0072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86FF6" w14:textId="77777777" w:rsidR="005C3B4B" w:rsidRDefault="005C3B4B" w:rsidP="007270DF">
      <w:r>
        <w:separator/>
      </w:r>
    </w:p>
  </w:footnote>
  <w:footnote w:type="continuationSeparator" w:id="0">
    <w:p w14:paraId="7546FC51" w14:textId="77777777" w:rsidR="005C3B4B" w:rsidRDefault="005C3B4B" w:rsidP="00727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0C74" w14:textId="77777777" w:rsidR="00041ABE" w:rsidRPr="006B4393" w:rsidRDefault="002B299E" w:rsidP="00041ABE">
    <w:pPr>
      <w:pStyle w:val="c4sKopfzeile2"/>
      <w:rPr>
        <w:rStyle w:val="Seitenzahl"/>
        <w:rFonts w:ascii="Arial" w:hAnsi="Arial" w:cs="Arial"/>
      </w:rPr>
    </w:pPr>
    <w:r>
      <w:tab/>
    </w:r>
    <w:r w:rsidRPr="006B4393">
      <w:rPr>
        <w:rFonts w:ascii="Arial" w:hAnsi="Arial" w:cs="Arial"/>
      </w:rPr>
      <w:t xml:space="preserve"> Seite </w:t>
    </w:r>
    <w:r w:rsidRPr="006B4393">
      <w:rPr>
        <w:rStyle w:val="Seitenzahl"/>
        <w:rFonts w:ascii="Arial" w:hAnsi="Arial" w:cs="Arial"/>
      </w:rPr>
      <w:fldChar w:fldCharType="begin"/>
    </w:r>
    <w:r w:rsidRPr="006B4393">
      <w:rPr>
        <w:rStyle w:val="Seitenzahl"/>
        <w:rFonts w:ascii="Arial" w:hAnsi="Arial" w:cs="Arial"/>
      </w:rPr>
      <w:instrText xml:space="preserve"> PAGE </w:instrText>
    </w:r>
    <w:r w:rsidRPr="006B4393">
      <w:rPr>
        <w:rStyle w:val="Seitenzahl"/>
        <w:rFonts w:ascii="Arial" w:hAnsi="Arial" w:cs="Arial"/>
      </w:rPr>
      <w:fldChar w:fldCharType="separate"/>
    </w:r>
    <w:r w:rsidR="00816BE0">
      <w:rPr>
        <w:rStyle w:val="Seitenzahl"/>
        <w:rFonts w:ascii="Arial" w:hAnsi="Arial" w:cs="Arial"/>
        <w:noProof/>
      </w:rPr>
      <w:t>2</w:t>
    </w:r>
    <w:r w:rsidRPr="006B4393">
      <w:rPr>
        <w:rStyle w:val="Seitenzahl"/>
        <w:rFonts w:ascii="Arial" w:hAnsi="Arial" w:cs="Arial"/>
      </w:rPr>
      <w:fldChar w:fldCharType="end"/>
    </w:r>
  </w:p>
  <w:p w14:paraId="01B27717" w14:textId="77777777" w:rsidR="00041ABE" w:rsidRDefault="00041ABE" w:rsidP="00041ABE">
    <w:pPr>
      <w:pStyle w:val="c4sKopfzeile1"/>
    </w:pPr>
  </w:p>
  <w:p w14:paraId="368F62A1" w14:textId="77777777" w:rsidR="00041ABE" w:rsidRPr="001C74C3" w:rsidRDefault="00041ABE" w:rsidP="00041ABE">
    <w:pPr>
      <w:pStyle w:val="c4sKopfzeile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D97E" w14:textId="77777777" w:rsidR="007745F6" w:rsidRDefault="007270DF" w:rsidP="007745F6">
    <w:pPr>
      <w:pStyle w:val="c4sBezirk"/>
      <w:rPr>
        <w:rFonts w:ascii="Arial" w:hAnsi="Arial" w:cs="Arial"/>
      </w:rPr>
    </w:pPr>
    <w:r>
      <w:rPr>
        <w:rFonts w:ascii="Arial" w:hAnsi="Arial" w:cs="Arial"/>
        <w:noProof/>
        <w:szCs w:val="32"/>
      </w:rPr>
      <mc:AlternateContent>
        <mc:Choice Requires="wps">
          <w:drawing>
            <wp:anchor distT="90170" distB="90170" distL="0" distR="114300" simplePos="0" relativeHeight="251659264" behindDoc="0" locked="1" layoutInCell="1" allowOverlap="0" wp14:anchorId="05FDD70A" wp14:editId="762F4C4F">
              <wp:simplePos x="0" y="0"/>
              <wp:positionH relativeFrom="margin">
                <wp:posOffset>4771390</wp:posOffset>
              </wp:positionH>
              <wp:positionV relativeFrom="line">
                <wp:posOffset>2543810</wp:posOffset>
              </wp:positionV>
              <wp:extent cx="1165860" cy="375285"/>
              <wp:effectExtent l="0" t="0" r="15240" b="571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EC965" w14:textId="77777777" w:rsidR="00311457" w:rsidRPr="00AD56F2" w:rsidRDefault="00311457" w:rsidP="00041ABE">
                          <w:pPr>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DD70A" id="_x0000_t202" coordsize="21600,21600" o:spt="202" path="m,l,21600r21600,l21600,xe">
              <v:stroke joinstyle="miter"/>
              <v:path gradientshapeok="t" o:connecttype="rect"/>
            </v:shapetype>
            <v:shape id="Textfeld 3" o:spid="_x0000_s1028" type="#_x0000_t202" style="position:absolute;margin-left:375.7pt;margin-top:200.3pt;width:91.8pt;height:29.55pt;z-index:251659264;visibility:visible;mso-wrap-style:square;mso-width-percent:0;mso-height-percent:0;mso-wrap-distance-left:0;mso-wrap-distance-top:7.1pt;mso-wrap-distance-right:9pt;mso-wrap-distance-bottom:7.1pt;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" o:allowoverlap="f" filled="f" stroked="f">
              <v:textbox inset="0,0,0,0">
                <w:txbxContent>
                  <w:p w14:paraId="682EC965" w14:textId="77777777" w:rsidR="00311457" w:rsidRPr="00AD56F2" w:rsidRDefault="00311457" w:rsidP="00041ABE">
                    <w:pPr>
                      <w:rPr>
                        <w:rFonts w:cs="Arial"/>
                      </w:rPr>
                    </w:pPr>
                  </w:p>
                </w:txbxContent>
              </v:textbox>
              <w10:wrap anchorx="margin" anchory="line"/>
              <w10:anchorlock/>
            </v:shape>
          </w:pict>
        </mc:Fallback>
      </mc:AlternateContent>
    </w:r>
    <w:r w:rsidR="00A5465C">
      <w:rPr>
        <w:rFonts w:ascii="Arial" w:hAnsi="Arial" w:cs="Arial"/>
      </w:rPr>
      <w:t>E</w:t>
    </w:r>
    <w:r w:rsidR="002B299E" w:rsidRPr="00AD56F2">
      <w:rPr>
        <w:rFonts w:ascii="Arial" w:hAnsi="Arial" w:cs="Arial"/>
      </w:rPr>
      <w:t>vangelische Stadtkirchengemeinde Marl</w:t>
    </w:r>
    <w:r w:rsidR="002B299E" w:rsidRPr="00AD56F2">
      <w:rPr>
        <w:rFonts w:ascii="Arial" w:hAnsi="Arial" w:cs="Arial"/>
      </w:rPr>
      <w:br/>
      <w:t>-Friedhofsverwaltung-</w:t>
    </w:r>
  </w:p>
  <w:p w14:paraId="08C984ED" w14:textId="77777777" w:rsidR="00F012BB" w:rsidRPr="00F012BB" w:rsidRDefault="00F012BB" w:rsidP="00F012BB">
    <w:pPr>
      <w:pStyle w:val="c4sKopfzeile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2"/>
    <w:rsid w:val="00005389"/>
    <w:rsid w:val="00041ABE"/>
    <w:rsid w:val="0005284C"/>
    <w:rsid w:val="000615B5"/>
    <w:rsid w:val="00075208"/>
    <w:rsid w:val="00083720"/>
    <w:rsid w:val="0020460B"/>
    <w:rsid w:val="002130B8"/>
    <w:rsid w:val="00213338"/>
    <w:rsid w:val="00247853"/>
    <w:rsid w:val="00247FDC"/>
    <w:rsid w:val="002525F4"/>
    <w:rsid w:val="00270771"/>
    <w:rsid w:val="002A5FCF"/>
    <w:rsid w:val="002B299E"/>
    <w:rsid w:val="002C0968"/>
    <w:rsid w:val="002D0AAF"/>
    <w:rsid w:val="00303A1A"/>
    <w:rsid w:val="00311457"/>
    <w:rsid w:val="00320A5C"/>
    <w:rsid w:val="00337A74"/>
    <w:rsid w:val="00361C72"/>
    <w:rsid w:val="00373978"/>
    <w:rsid w:val="0038283C"/>
    <w:rsid w:val="00444806"/>
    <w:rsid w:val="004772B9"/>
    <w:rsid w:val="004B490E"/>
    <w:rsid w:val="004D7C97"/>
    <w:rsid w:val="00582198"/>
    <w:rsid w:val="0058679B"/>
    <w:rsid w:val="005C3B4B"/>
    <w:rsid w:val="005C4327"/>
    <w:rsid w:val="0064383D"/>
    <w:rsid w:val="006F3769"/>
    <w:rsid w:val="006F55B9"/>
    <w:rsid w:val="007270DF"/>
    <w:rsid w:val="007566BA"/>
    <w:rsid w:val="007745F6"/>
    <w:rsid w:val="00785560"/>
    <w:rsid w:val="007D2E2D"/>
    <w:rsid w:val="007F6848"/>
    <w:rsid w:val="00807AB2"/>
    <w:rsid w:val="00816BE0"/>
    <w:rsid w:val="00880C3C"/>
    <w:rsid w:val="00894A40"/>
    <w:rsid w:val="008A7DA9"/>
    <w:rsid w:val="008C2C07"/>
    <w:rsid w:val="008D7284"/>
    <w:rsid w:val="009609C2"/>
    <w:rsid w:val="0096305B"/>
    <w:rsid w:val="00975F55"/>
    <w:rsid w:val="009A1307"/>
    <w:rsid w:val="009B37BE"/>
    <w:rsid w:val="009C4C01"/>
    <w:rsid w:val="00A3319E"/>
    <w:rsid w:val="00A5465C"/>
    <w:rsid w:val="00A5635C"/>
    <w:rsid w:val="00A9716C"/>
    <w:rsid w:val="00AC3742"/>
    <w:rsid w:val="00B256CC"/>
    <w:rsid w:val="00B300CD"/>
    <w:rsid w:val="00BA64B4"/>
    <w:rsid w:val="00BC619B"/>
    <w:rsid w:val="00BF025C"/>
    <w:rsid w:val="00C249FA"/>
    <w:rsid w:val="00C62471"/>
    <w:rsid w:val="00C66814"/>
    <w:rsid w:val="00C77E51"/>
    <w:rsid w:val="00CA2B56"/>
    <w:rsid w:val="00CB1586"/>
    <w:rsid w:val="00CC6A0D"/>
    <w:rsid w:val="00CE2860"/>
    <w:rsid w:val="00CE7A35"/>
    <w:rsid w:val="00D073D5"/>
    <w:rsid w:val="00D14168"/>
    <w:rsid w:val="00D851EF"/>
    <w:rsid w:val="00DC7058"/>
    <w:rsid w:val="00DF3BD3"/>
    <w:rsid w:val="00E4138C"/>
    <w:rsid w:val="00E43854"/>
    <w:rsid w:val="00F012BB"/>
    <w:rsid w:val="00F25819"/>
    <w:rsid w:val="00FC4526"/>
    <w:rsid w:val="00FE2A2A"/>
    <w:rsid w:val="00FF08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C30CA"/>
  <w15:docId w15:val="{A51B537C-3FDA-4905-A77D-7C6EA342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70DF"/>
    <w:pPr>
      <w:spacing w:after="0" w:line="240" w:lineRule="auto"/>
    </w:pPr>
    <w:rPr>
      <w:rFonts w:ascii="Arial" w:eastAsia="Times New Roman" w:hAnsi="Arial"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4sKopfzeile2">
    <w:name w:val="c4sKopfzeile2"/>
    <w:basedOn w:val="c4sKopfzeile1"/>
    <w:rsid w:val="007270DF"/>
    <w:pPr>
      <w:tabs>
        <w:tab w:val="clear" w:pos="9639"/>
        <w:tab w:val="right" w:pos="9372"/>
      </w:tabs>
      <w:ind w:right="-1986"/>
      <w:jc w:val="right"/>
    </w:pPr>
  </w:style>
  <w:style w:type="paragraph" w:customStyle="1" w:styleId="c4sKopfzeile1">
    <w:name w:val="c4sKopfzeile1"/>
    <w:basedOn w:val="Standard"/>
    <w:rsid w:val="007270DF"/>
    <w:pPr>
      <w:tabs>
        <w:tab w:val="center" w:pos="4820"/>
        <w:tab w:val="right" w:pos="9639"/>
      </w:tabs>
    </w:pPr>
    <w:rPr>
      <w:rFonts w:ascii="Times New Roman" w:hAnsi="Times New Roman"/>
      <w:sz w:val="18"/>
      <w:szCs w:val="18"/>
    </w:rPr>
  </w:style>
  <w:style w:type="paragraph" w:customStyle="1" w:styleId="c4sFuzeile1">
    <w:name w:val="c4sFußzeile1"/>
    <w:basedOn w:val="c4sKopfzeile1"/>
    <w:rsid w:val="007270DF"/>
    <w:pPr>
      <w:tabs>
        <w:tab w:val="clear" w:pos="4820"/>
        <w:tab w:val="clear" w:pos="9639"/>
        <w:tab w:val="right" w:pos="7384"/>
      </w:tabs>
      <w:spacing w:before="400"/>
    </w:pPr>
    <w:rPr>
      <w:sz w:val="16"/>
      <w:szCs w:val="16"/>
    </w:rPr>
  </w:style>
  <w:style w:type="character" w:styleId="Seitenzahl">
    <w:name w:val="page number"/>
    <w:basedOn w:val="Absatz-Standardschriftart"/>
    <w:rsid w:val="007270DF"/>
  </w:style>
  <w:style w:type="paragraph" w:customStyle="1" w:styleId="c4sBezirk">
    <w:name w:val="c4sBezirk"/>
    <w:basedOn w:val="Standard"/>
    <w:next w:val="c4sKopfzeile1"/>
    <w:rsid w:val="007270DF"/>
    <w:pPr>
      <w:spacing w:before="680" w:after="1040"/>
    </w:pPr>
    <w:rPr>
      <w:rFonts w:ascii="Times New Roman" w:hAnsi="Times New Roman"/>
      <w:b/>
      <w:sz w:val="28"/>
    </w:rPr>
  </w:style>
  <w:style w:type="paragraph" w:customStyle="1" w:styleId="c4sAdresse">
    <w:name w:val="c4sAdresse"/>
    <w:basedOn w:val="Standard"/>
    <w:next w:val="Standard"/>
    <w:rsid w:val="007270DF"/>
    <w:rPr>
      <w:rFonts w:ascii="Times New Roman" w:hAnsi="Times New Roman"/>
      <w:sz w:val="22"/>
    </w:rPr>
  </w:style>
  <w:style w:type="paragraph" w:styleId="Kopfzeile">
    <w:name w:val="header"/>
    <w:basedOn w:val="Standard"/>
    <w:link w:val="KopfzeileZchn"/>
    <w:rsid w:val="007270DF"/>
    <w:pPr>
      <w:tabs>
        <w:tab w:val="center" w:pos="4536"/>
        <w:tab w:val="right" w:pos="9072"/>
      </w:tabs>
    </w:pPr>
  </w:style>
  <w:style w:type="character" w:customStyle="1" w:styleId="KopfzeileZchn">
    <w:name w:val="Kopfzeile Zchn"/>
    <w:basedOn w:val="Absatz-Standardschriftart"/>
    <w:link w:val="Kopfzeile"/>
    <w:rsid w:val="007270DF"/>
    <w:rPr>
      <w:rFonts w:ascii="Arial" w:eastAsia="Times New Roman" w:hAnsi="Arial" w:cs="Times New Roman"/>
      <w:sz w:val="20"/>
      <w:szCs w:val="20"/>
      <w:lang w:eastAsia="de-DE"/>
    </w:rPr>
  </w:style>
  <w:style w:type="paragraph" w:styleId="Fuzeile">
    <w:name w:val="footer"/>
    <w:basedOn w:val="Standard"/>
    <w:link w:val="FuzeileZchn"/>
    <w:rsid w:val="007270DF"/>
    <w:pPr>
      <w:tabs>
        <w:tab w:val="center" w:pos="4536"/>
        <w:tab w:val="right" w:pos="9072"/>
      </w:tabs>
    </w:pPr>
  </w:style>
  <w:style w:type="character" w:customStyle="1" w:styleId="FuzeileZchn">
    <w:name w:val="Fußzeile Zchn"/>
    <w:basedOn w:val="Absatz-Standardschriftart"/>
    <w:link w:val="Fuzeile"/>
    <w:rsid w:val="007270DF"/>
    <w:rPr>
      <w:rFonts w:ascii="Arial" w:eastAsia="Times New Roman" w:hAnsi="Arial" w:cs="Times New Roman"/>
      <w:sz w:val="20"/>
      <w:szCs w:val="20"/>
      <w:lang w:eastAsia="de-DE"/>
    </w:rPr>
  </w:style>
  <w:style w:type="paragraph" w:styleId="Sprechblasentext">
    <w:name w:val="Balloon Text"/>
    <w:basedOn w:val="Standard"/>
    <w:link w:val="SprechblasentextZchn"/>
    <w:uiPriority w:val="99"/>
    <w:semiHidden/>
    <w:unhideWhenUsed/>
    <w:rsid w:val="007270D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70DF"/>
    <w:rPr>
      <w:rFonts w:ascii="Tahoma" w:eastAsia="Times New Roman" w:hAnsi="Tahoma" w:cs="Tahoma"/>
      <w:sz w:val="16"/>
      <w:szCs w:val="16"/>
      <w:lang w:eastAsia="de-DE"/>
    </w:rPr>
  </w:style>
  <w:style w:type="paragraph" w:styleId="Listenabsatz">
    <w:name w:val="List Paragraph"/>
    <w:basedOn w:val="Standard"/>
    <w:uiPriority w:val="34"/>
    <w:qFormat/>
    <w:rsid w:val="00311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87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Anwendungsdateien\Vorlagen\Friedhof%20H&#252;ls\Vorlage%20ne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63A7-5D08-46EF-9022-D755B9A77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neu</Template>
  <TotalTime>0</TotalTime>
  <Pages>3</Pages>
  <Words>843</Words>
  <Characters>5315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esm Marl</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Werner, Susanne</cp:lastModifiedBy>
  <cp:revision>4</cp:revision>
  <cp:lastPrinted>2020-11-17T08:02:00Z</cp:lastPrinted>
  <dcterms:created xsi:type="dcterms:W3CDTF">2020-11-17T08:03:00Z</dcterms:created>
  <dcterms:modified xsi:type="dcterms:W3CDTF">2021-07-28T12:30:00Z</dcterms:modified>
</cp:coreProperties>
</file>